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A2" w:rsidRDefault="00D058A2" w:rsidP="00D058A2">
      <w:pPr>
        <w:jc w:val="center"/>
        <w:rPr>
          <w:b/>
          <w:bCs/>
          <w:sz w:val="28"/>
          <w:lang w:val="uk-UA"/>
        </w:rPr>
      </w:pPr>
      <w:proofErr w:type="spellStart"/>
      <w:r>
        <w:rPr>
          <w:b/>
          <w:bCs/>
          <w:sz w:val="28"/>
          <w:lang w:val="uk-UA"/>
        </w:rPr>
        <w:t>Інформаційно</w:t>
      </w:r>
      <w:proofErr w:type="spellEnd"/>
      <w:r>
        <w:rPr>
          <w:b/>
          <w:bCs/>
          <w:sz w:val="28"/>
          <w:lang w:val="uk-UA"/>
        </w:rPr>
        <w:t xml:space="preserve"> - методичні матеріали </w:t>
      </w:r>
    </w:p>
    <w:p w:rsidR="00D058A2" w:rsidRPr="00846CEA" w:rsidRDefault="00D058A2" w:rsidP="00D058A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lang w:val="uk-UA"/>
        </w:rPr>
        <w:t>щодо організації та проведення обласн</w:t>
      </w:r>
      <w:r>
        <w:rPr>
          <w:b/>
          <w:sz w:val="28"/>
          <w:szCs w:val="28"/>
          <w:lang w:val="uk-UA"/>
        </w:rPr>
        <w:t>ого конкурсу</w:t>
      </w:r>
    </w:p>
    <w:p w:rsidR="00D058A2" w:rsidRPr="002F09E7" w:rsidRDefault="00D058A2" w:rsidP="00D058A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 w:rsidRPr="002F09E7">
        <w:rPr>
          <w:b/>
          <w:sz w:val="28"/>
          <w:szCs w:val="28"/>
          <w:lang w:val="uk-UA"/>
        </w:rPr>
        <w:t>«</w:t>
      </w:r>
      <w:r w:rsidRPr="002F09E7">
        <w:rPr>
          <w:b/>
          <w:sz w:val="28"/>
          <w:lang w:val="uk-UA"/>
        </w:rPr>
        <w:t>Комп’ютерного макетування та верстання</w:t>
      </w:r>
      <w:r w:rsidRPr="002F09E7">
        <w:rPr>
          <w:b/>
          <w:sz w:val="28"/>
          <w:szCs w:val="28"/>
          <w:lang w:val="uk-UA"/>
        </w:rPr>
        <w:t>»</w:t>
      </w:r>
    </w:p>
    <w:p w:rsidR="00D058A2" w:rsidRDefault="00D058A2" w:rsidP="00D058A2">
      <w:pPr>
        <w:jc w:val="center"/>
        <w:rPr>
          <w:b/>
          <w:sz w:val="28"/>
          <w:szCs w:val="28"/>
          <w:lang w:val="uk-UA"/>
        </w:rPr>
      </w:pPr>
    </w:p>
    <w:p w:rsidR="00D058A2" w:rsidRPr="006E28FD" w:rsidRDefault="00D058A2" w:rsidP="00D058A2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D058A2" w:rsidRPr="00042BB4" w:rsidRDefault="00D058A2" w:rsidP="00D058A2">
      <w:pPr>
        <w:ind w:firstLine="426"/>
        <w:jc w:val="both"/>
        <w:rPr>
          <w:b/>
          <w:sz w:val="28"/>
          <w:szCs w:val="28"/>
          <w:lang w:val="uk-UA"/>
        </w:rPr>
      </w:pPr>
      <w:r w:rsidRPr="006E28FD">
        <w:rPr>
          <w:sz w:val="28"/>
          <w:szCs w:val="28"/>
          <w:lang w:val="uk-UA"/>
        </w:rPr>
        <w:t>1.1.</w:t>
      </w:r>
      <w:r w:rsidRPr="006E28FD">
        <w:rPr>
          <w:b/>
          <w:sz w:val="28"/>
          <w:szCs w:val="28"/>
          <w:lang w:val="uk-UA"/>
        </w:rPr>
        <w:t xml:space="preserve"> </w:t>
      </w:r>
      <w:r w:rsidRPr="006E28FD">
        <w:rPr>
          <w:sz w:val="28"/>
          <w:szCs w:val="28"/>
          <w:lang w:val="uk-UA"/>
        </w:rPr>
        <w:t xml:space="preserve">Обласний конкурс </w:t>
      </w:r>
      <w:r>
        <w:rPr>
          <w:b/>
          <w:sz w:val="28"/>
          <w:szCs w:val="28"/>
          <w:lang w:val="uk-UA"/>
        </w:rPr>
        <w:t xml:space="preserve"> </w:t>
      </w:r>
      <w:r w:rsidRPr="002F09E7">
        <w:rPr>
          <w:b/>
          <w:sz w:val="28"/>
          <w:szCs w:val="28"/>
          <w:lang w:val="uk-UA"/>
        </w:rPr>
        <w:t>«</w:t>
      </w:r>
      <w:r w:rsidRPr="002F09E7">
        <w:rPr>
          <w:b/>
          <w:sz w:val="28"/>
          <w:lang w:val="uk-UA"/>
        </w:rPr>
        <w:t>Комп’ютерного макетування та верстання</w:t>
      </w:r>
      <w:r w:rsidRPr="002F09E7">
        <w:rPr>
          <w:b/>
          <w:sz w:val="28"/>
          <w:szCs w:val="28"/>
          <w:lang w:val="uk-UA"/>
        </w:rPr>
        <w:t>»</w:t>
      </w:r>
      <w:r>
        <w:rPr>
          <w:b/>
          <w:sz w:val="28"/>
          <w:szCs w:val="28"/>
          <w:lang w:val="uk-UA"/>
        </w:rPr>
        <w:t xml:space="preserve"> </w:t>
      </w:r>
      <w:r w:rsidRPr="006E28FD">
        <w:rPr>
          <w:spacing w:val="-1"/>
          <w:sz w:val="28"/>
          <w:szCs w:val="28"/>
          <w:lang w:val="uk-UA"/>
        </w:rPr>
        <w:t xml:space="preserve">(далі − Конкурс) проводиться відповідно до Положення, затвердженого наказом міністерства освіти, молоді та спорту від 28.05.2012 року за № 635 «Про затвердження Положення про Всеукраїнські відкриті змагання із спортивно – технічних видів спорту та інших напрямів технічної творчості серед дітей та учнівської молоді» та зареєстрованого в міністерстві юстиції України 14 червня 2012 року за № 953/21265 та </w:t>
      </w:r>
      <w:r>
        <w:rPr>
          <w:spacing w:val="-1"/>
          <w:sz w:val="28"/>
          <w:szCs w:val="28"/>
          <w:lang w:val="uk-UA"/>
        </w:rPr>
        <w:t xml:space="preserve">з </w:t>
      </w:r>
      <w:r w:rsidRPr="006E28FD">
        <w:rPr>
          <w:sz w:val="28"/>
          <w:szCs w:val="28"/>
          <w:lang w:val="uk-UA"/>
        </w:rPr>
        <w:t>метою</w:t>
      </w:r>
      <w:r w:rsidRPr="00CA03DF">
        <w:rPr>
          <w:rFonts w:ascii="Arial" w:hAnsi="Arial" w:cs="Arial"/>
          <w:color w:val="19495D"/>
          <w:sz w:val="17"/>
          <w:szCs w:val="17"/>
          <w:lang w:val="uk-UA"/>
        </w:rPr>
        <w:t xml:space="preserve"> </w:t>
      </w:r>
      <w:r>
        <w:rPr>
          <w:sz w:val="28"/>
          <w:szCs w:val="28"/>
          <w:lang w:val="uk-UA"/>
        </w:rPr>
        <w:t>розвит</w:t>
      </w:r>
      <w:r w:rsidRPr="00CA03D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CA03DF">
        <w:rPr>
          <w:sz w:val="28"/>
          <w:szCs w:val="28"/>
          <w:lang w:val="uk-UA"/>
        </w:rPr>
        <w:t xml:space="preserve"> шкільних медіа в Україні </w:t>
      </w:r>
      <w:r>
        <w:rPr>
          <w:sz w:val="28"/>
          <w:szCs w:val="28"/>
          <w:lang w:val="uk-UA"/>
        </w:rPr>
        <w:t>та</w:t>
      </w:r>
      <w:r w:rsidRPr="00CA03DF">
        <w:rPr>
          <w:sz w:val="28"/>
          <w:szCs w:val="28"/>
          <w:lang w:val="uk-UA"/>
        </w:rPr>
        <w:t xml:space="preserve"> виявлення нових журналістських талантів і оволодіння досвідом у галузі журналістики</w:t>
      </w:r>
      <w:r>
        <w:rPr>
          <w:sz w:val="28"/>
          <w:szCs w:val="28"/>
          <w:lang w:val="uk-UA"/>
        </w:rPr>
        <w:t xml:space="preserve"> та інформаційних технологій</w:t>
      </w:r>
      <w:r w:rsidRPr="00CA03DF">
        <w:rPr>
          <w:sz w:val="28"/>
          <w:szCs w:val="28"/>
          <w:lang w:val="uk-UA"/>
        </w:rPr>
        <w:t xml:space="preserve">. </w:t>
      </w:r>
    </w:p>
    <w:p w:rsidR="00D058A2" w:rsidRDefault="00D058A2" w:rsidP="00D058A2">
      <w:pPr>
        <w:widowControl w:val="0"/>
        <w:autoSpaceDE w:val="0"/>
        <w:autoSpaceDN w:val="0"/>
        <w:adjustRightInd w:val="0"/>
        <w:ind w:left="420"/>
        <w:rPr>
          <w:rFonts w:eastAsia="Times New Roman"/>
          <w:sz w:val="28"/>
          <w:szCs w:val="28"/>
          <w:lang w:val="uk-UA" w:eastAsia="ru-RU"/>
        </w:rPr>
      </w:pPr>
      <w:r w:rsidRPr="006E28FD">
        <w:rPr>
          <w:sz w:val="28"/>
          <w:szCs w:val="28"/>
          <w:lang w:val="uk-UA"/>
        </w:rPr>
        <w:t xml:space="preserve">1.2. Основними </w:t>
      </w:r>
      <w:r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D058A2" w:rsidRPr="00365452" w:rsidRDefault="00D058A2" w:rsidP="00D058A2">
      <w:pPr>
        <w:widowControl w:val="0"/>
        <w:numPr>
          <w:ilvl w:val="0"/>
          <w:numId w:val="5"/>
        </w:numPr>
        <w:tabs>
          <w:tab w:val="clear" w:pos="1485"/>
          <w:tab w:val="num" w:pos="900"/>
        </w:tabs>
        <w:autoSpaceDE w:val="0"/>
        <w:autoSpaceDN w:val="0"/>
        <w:adjustRightInd w:val="0"/>
        <w:ind w:left="900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сприяння національно-культурному розвитку України, підтримка талановитої, творчо обдарованої молоді Дніпропетровщини, розвиток інституту журналістики в області, популяризація української мови;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організація змістовного дозвілля учнівської молоді, залучення до участі в конкурсах з інформатики;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стимулювання творчого, інтелектуального, духовного розвитку, зростання науково-технічної майстерності учнівської молоді;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впровадження комп’ютерних технологій у навчально-виховний процес;</w:t>
      </w:r>
    </w:p>
    <w:p w:rsidR="00D058A2" w:rsidRPr="00365452" w:rsidRDefault="00D058A2" w:rsidP="00D058A2">
      <w:pPr>
        <w:numPr>
          <w:ilvl w:val="0"/>
          <w:numId w:val="3"/>
        </w:numPr>
        <w:tabs>
          <w:tab w:val="clear" w:pos="1800"/>
          <w:tab w:val="num" w:pos="900"/>
        </w:tabs>
        <w:ind w:left="90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обмін досвідом роботи та взаємозбагачення як учнів, так і викладачів в процесі творчого спілкування.</w:t>
      </w:r>
    </w:p>
    <w:p w:rsidR="00D058A2" w:rsidRPr="006E28FD" w:rsidRDefault="00D058A2" w:rsidP="00D058A2">
      <w:pPr>
        <w:ind w:left="-142" w:firstLine="568"/>
        <w:jc w:val="both"/>
        <w:rPr>
          <w:rFonts w:eastAsia="Times New Roman"/>
          <w:sz w:val="28"/>
          <w:szCs w:val="28"/>
          <w:lang w:val="uk-UA" w:eastAsia="ru-RU"/>
        </w:rPr>
      </w:pPr>
    </w:p>
    <w:p w:rsidR="00D058A2" w:rsidRPr="006E28FD" w:rsidRDefault="00D058A2" w:rsidP="00D058A2">
      <w:pPr>
        <w:pStyle w:val="a7"/>
        <w:spacing w:after="0"/>
        <w:jc w:val="both"/>
        <w:rPr>
          <w:rFonts w:eastAsia="Times New Roman"/>
          <w:sz w:val="28"/>
          <w:szCs w:val="28"/>
          <w:lang w:val="uk-UA" w:eastAsia="ru-RU"/>
        </w:rPr>
      </w:pPr>
      <w:r w:rsidRPr="006E28FD">
        <w:rPr>
          <w:rFonts w:eastAsia="Times New Roman"/>
          <w:sz w:val="28"/>
          <w:szCs w:val="28"/>
          <w:lang w:val="uk-UA" w:eastAsia="ru-RU"/>
        </w:rPr>
        <w:t xml:space="preserve">1.3. Інформація про проведення </w:t>
      </w:r>
      <w:r>
        <w:rPr>
          <w:rFonts w:eastAsia="Times New Roman"/>
          <w:sz w:val="28"/>
          <w:szCs w:val="28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lang w:val="uk-UA" w:eastAsia="ru-RU"/>
        </w:rPr>
        <w:t>онкурсу розміщується Дніпропетровським обласним центром науково-технічної творчості та інформаційних технологій учнівської молоді на своєму сайті.</w:t>
      </w:r>
    </w:p>
    <w:p w:rsidR="00D058A2" w:rsidRPr="006E28FD" w:rsidRDefault="00D058A2" w:rsidP="00D058A2">
      <w:pPr>
        <w:shd w:val="clear" w:color="auto" w:fill="FFFFFF"/>
        <w:ind w:left="-142" w:firstLine="568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ІІ.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Умови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конкурсу</w:t>
      </w:r>
    </w:p>
    <w:p w:rsidR="00D058A2" w:rsidRDefault="00D058A2" w:rsidP="00D058A2">
      <w:pPr>
        <w:tabs>
          <w:tab w:val="left" w:pos="0"/>
        </w:tabs>
        <w:ind w:left="709"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2.1.  Конкурс проводиться у три</w:t>
      </w:r>
      <w:r w:rsidRPr="006E28FD">
        <w:rPr>
          <w:sz w:val="28"/>
          <w:szCs w:val="28"/>
          <w:lang w:val="uk-UA"/>
        </w:rPr>
        <w:t xml:space="preserve"> етапи: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1F69B8">
        <w:rPr>
          <w:rFonts w:eastAsia="Times New Roman"/>
          <w:color w:val="000000"/>
          <w:sz w:val="28"/>
          <w:szCs w:val="28"/>
          <w:lang w:eastAsia="ru-RU"/>
        </w:rPr>
        <w:t>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гурткові на базі закладів позашкільної освіти та загальноосвітніх шкіл;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0" w:name="n30"/>
      <w:bookmarkEnd w:id="0"/>
      <w:r w:rsidRPr="001F69B8">
        <w:rPr>
          <w:rFonts w:eastAsia="Times New Roman"/>
          <w:color w:val="000000"/>
          <w:sz w:val="28"/>
          <w:szCs w:val="28"/>
          <w:lang w:eastAsia="ru-RU"/>
        </w:rPr>
        <w:t>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</w:t>
      </w:r>
      <w:proofErr w:type="spellStart"/>
      <w:proofErr w:type="gramStart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-в</w:t>
      </w:r>
      <w:proofErr w:type="gram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>ідкриті</w:t>
      </w:r>
      <w:proofErr w:type="spellEnd"/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районні (міські);</w:t>
      </w:r>
    </w:p>
    <w:p w:rsidR="00D058A2" w:rsidRPr="001F69B8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1" w:name="n31"/>
      <w:bookmarkEnd w:id="1"/>
      <w:r w:rsidRPr="001F69B8">
        <w:rPr>
          <w:rFonts w:eastAsia="Times New Roman"/>
          <w:color w:val="000000"/>
          <w:sz w:val="28"/>
          <w:szCs w:val="28"/>
          <w:lang w:eastAsia="ru-RU"/>
        </w:rPr>
        <w:t>III</w:t>
      </w:r>
      <w:r w:rsidRPr="001F69B8">
        <w:rPr>
          <w:rFonts w:eastAsia="Times New Roman"/>
          <w:color w:val="000000"/>
          <w:sz w:val="28"/>
          <w:szCs w:val="28"/>
          <w:lang w:val="uk-UA" w:eastAsia="ru-RU"/>
        </w:rPr>
        <w:t xml:space="preserve"> етап - відкриті обласні.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Форма проведення – заочна.</w:t>
      </w:r>
    </w:p>
    <w:p w:rsidR="00D058A2" w:rsidRPr="006E28FD" w:rsidRDefault="00D058A2" w:rsidP="00D058A2">
      <w:pPr>
        <w:ind w:hanging="28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2.2</w:t>
      </w:r>
      <w:r w:rsidRPr="006E28FD">
        <w:rPr>
          <w:sz w:val="28"/>
          <w:szCs w:val="28"/>
          <w:lang w:val="uk-UA"/>
        </w:rPr>
        <w:t xml:space="preserve">. </w:t>
      </w:r>
      <w:proofErr w:type="spellStart"/>
      <w:r w:rsidRPr="006E28FD">
        <w:rPr>
          <w:sz w:val="28"/>
          <w:szCs w:val="28"/>
          <w:lang w:val="uk-UA"/>
        </w:rPr>
        <w:t>ІІ</w:t>
      </w:r>
      <w:r>
        <w:rPr>
          <w:sz w:val="28"/>
          <w:szCs w:val="28"/>
          <w:lang w:val="uk-UA"/>
        </w:rPr>
        <w:t>І</w:t>
      </w:r>
      <w:r w:rsidRPr="006E28FD">
        <w:rPr>
          <w:sz w:val="28"/>
          <w:szCs w:val="28"/>
          <w:lang w:val="uk-UA"/>
        </w:rPr>
        <w:t>-ий</w:t>
      </w:r>
      <w:proofErr w:type="spellEnd"/>
      <w:r w:rsidRPr="006E28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етап проводиться у лютому</w:t>
      </w:r>
      <w:r w:rsidRPr="006E28FD">
        <w:rPr>
          <w:sz w:val="28"/>
          <w:szCs w:val="28"/>
          <w:lang w:val="uk-UA"/>
        </w:rPr>
        <w:t xml:space="preserve"> поточного року і визначається наказом департаменту освіти і науки облдержадміністрації.</w:t>
      </w:r>
    </w:p>
    <w:p w:rsidR="00D058A2" w:rsidRPr="00365452" w:rsidRDefault="00D058A2" w:rsidP="00D058A2">
      <w:pPr>
        <w:ind w:firstLine="426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2.3. </w:t>
      </w:r>
      <w:r w:rsidRPr="00944B80">
        <w:rPr>
          <w:sz w:val="28"/>
          <w:szCs w:val="28"/>
        </w:rPr>
        <w:t xml:space="preserve">Конкурс проводиться в </w:t>
      </w:r>
      <w:proofErr w:type="spellStart"/>
      <w:r w:rsidRPr="00944B80">
        <w:rPr>
          <w:sz w:val="28"/>
          <w:szCs w:val="28"/>
        </w:rPr>
        <w:t>номінаціях</w:t>
      </w:r>
      <w:proofErr w:type="spellEnd"/>
      <w:r>
        <w:rPr>
          <w:sz w:val="28"/>
          <w:szCs w:val="28"/>
          <w:lang w:val="uk-UA"/>
        </w:rPr>
        <w:t xml:space="preserve"> «</w:t>
      </w:r>
      <w:r w:rsidRPr="00365452">
        <w:rPr>
          <w:b/>
          <w:sz w:val="28"/>
          <w:szCs w:val="28"/>
          <w:lang w:val="uk-UA"/>
        </w:rPr>
        <w:t>Журналістська робота</w:t>
      </w:r>
      <w:r>
        <w:rPr>
          <w:b/>
          <w:sz w:val="28"/>
          <w:szCs w:val="28"/>
          <w:lang w:val="uk-UA"/>
        </w:rPr>
        <w:t>»,</w:t>
      </w:r>
      <w:r w:rsidRPr="00F252DE">
        <w:rPr>
          <w:b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>«</w:t>
      </w:r>
      <w:r w:rsidRPr="00365452">
        <w:rPr>
          <w:b/>
          <w:bCs/>
          <w:sz w:val="28"/>
          <w:szCs w:val="28"/>
          <w:lang w:val="uk-UA"/>
        </w:rPr>
        <w:t>Газета</w:t>
      </w:r>
      <w:r>
        <w:rPr>
          <w:b/>
          <w:bCs/>
          <w:sz w:val="28"/>
          <w:szCs w:val="28"/>
          <w:lang w:val="uk-UA"/>
        </w:rPr>
        <w:t>».</w:t>
      </w:r>
      <w:r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365452" w:rsidRDefault="00D058A2" w:rsidP="00D058A2">
      <w:pPr>
        <w:ind w:left="75" w:firstLine="351"/>
        <w:jc w:val="both"/>
        <w:rPr>
          <w:b/>
          <w:sz w:val="28"/>
          <w:szCs w:val="28"/>
          <w:lang w:val="uk-UA"/>
        </w:rPr>
      </w:pPr>
      <w:r w:rsidRPr="00F252DE">
        <w:rPr>
          <w:sz w:val="28"/>
          <w:szCs w:val="28"/>
          <w:lang w:val="uk-UA"/>
        </w:rPr>
        <w:t>2.4.</w:t>
      </w:r>
      <w:r>
        <w:rPr>
          <w:b/>
          <w:sz w:val="28"/>
          <w:szCs w:val="28"/>
          <w:lang w:val="uk-UA"/>
        </w:rPr>
        <w:t xml:space="preserve"> </w:t>
      </w:r>
      <w:r w:rsidRPr="00143254">
        <w:rPr>
          <w:kern w:val="20"/>
          <w:sz w:val="28"/>
          <w:szCs w:val="28"/>
          <w:lang w:val="uk-UA"/>
        </w:rPr>
        <w:t>Умови проведення конкурсу в номінації</w:t>
      </w:r>
      <w:r>
        <w:rPr>
          <w:kern w:val="20"/>
          <w:sz w:val="28"/>
          <w:szCs w:val="28"/>
          <w:lang w:val="uk-UA"/>
        </w:rPr>
        <w:t xml:space="preserve"> </w:t>
      </w:r>
      <w:r w:rsidRPr="00F252DE">
        <w:rPr>
          <w:b/>
          <w:kern w:val="20"/>
          <w:sz w:val="28"/>
          <w:szCs w:val="28"/>
          <w:lang w:val="uk-UA"/>
        </w:rPr>
        <w:t>«</w:t>
      </w:r>
      <w:r w:rsidRPr="00F252DE">
        <w:rPr>
          <w:b/>
          <w:sz w:val="28"/>
          <w:szCs w:val="28"/>
          <w:lang w:val="uk-UA"/>
        </w:rPr>
        <w:t>Журналістська робота»</w:t>
      </w:r>
      <w:r>
        <w:rPr>
          <w:b/>
          <w:sz w:val="28"/>
          <w:szCs w:val="28"/>
          <w:lang w:val="uk-UA"/>
        </w:rPr>
        <w:t>:</w:t>
      </w:r>
    </w:p>
    <w:p w:rsidR="00D058A2" w:rsidRPr="00A221CD" w:rsidRDefault="00D058A2" w:rsidP="00D058A2">
      <w:pPr>
        <w:pStyle w:val="a5"/>
        <w:tabs>
          <w:tab w:val="left" w:pos="1080"/>
        </w:tabs>
        <w:ind w:firstLine="567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Відповідно</w:t>
      </w:r>
      <w:proofErr w:type="spellEnd"/>
      <w:r w:rsidRPr="00A221CD">
        <w:rPr>
          <w:sz w:val="28"/>
          <w:szCs w:val="28"/>
        </w:rPr>
        <w:t xml:space="preserve"> до </w:t>
      </w:r>
      <w:proofErr w:type="spellStart"/>
      <w:r w:rsidRPr="00A221CD">
        <w:rPr>
          <w:sz w:val="28"/>
          <w:szCs w:val="28"/>
        </w:rPr>
        <w:t>запропонованої</w:t>
      </w:r>
      <w:proofErr w:type="spellEnd"/>
      <w:r w:rsidRPr="00A221CD">
        <w:rPr>
          <w:sz w:val="28"/>
          <w:szCs w:val="28"/>
        </w:rPr>
        <w:t xml:space="preserve"> тематики на конкурс робота (журнал, </w:t>
      </w:r>
      <w:proofErr w:type="spellStart"/>
      <w:r w:rsidRPr="00A221CD">
        <w:rPr>
          <w:sz w:val="28"/>
          <w:szCs w:val="28"/>
        </w:rPr>
        <w:t>який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налічує</w:t>
      </w:r>
      <w:proofErr w:type="spellEnd"/>
      <w:r w:rsidRPr="00A221CD">
        <w:rPr>
          <w:sz w:val="28"/>
          <w:szCs w:val="28"/>
        </w:rPr>
        <w:t xml:space="preserve"> не </w:t>
      </w:r>
      <w:proofErr w:type="spellStart"/>
      <w:r w:rsidRPr="00A221CD">
        <w:rPr>
          <w:sz w:val="28"/>
          <w:szCs w:val="28"/>
        </w:rPr>
        <w:t>менше</w:t>
      </w:r>
      <w:proofErr w:type="spellEnd"/>
      <w:r w:rsidRPr="00A221CD">
        <w:rPr>
          <w:sz w:val="28"/>
          <w:szCs w:val="28"/>
        </w:rPr>
        <w:t xml:space="preserve"> 10 </w:t>
      </w:r>
      <w:proofErr w:type="spellStart"/>
      <w:r w:rsidRPr="00A221CD">
        <w:rPr>
          <w:sz w:val="28"/>
          <w:szCs w:val="28"/>
        </w:rPr>
        <w:t>сторінок</w:t>
      </w:r>
      <w:proofErr w:type="spellEnd"/>
      <w:r w:rsidRPr="00A221CD">
        <w:rPr>
          <w:sz w:val="28"/>
          <w:szCs w:val="28"/>
        </w:rPr>
        <w:t xml:space="preserve"> формату А</w:t>
      </w:r>
      <w:proofErr w:type="gramStart"/>
      <w:r w:rsidRPr="00A221CD">
        <w:rPr>
          <w:sz w:val="28"/>
          <w:szCs w:val="28"/>
        </w:rPr>
        <w:t>4</w:t>
      </w:r>
      <w:proofErr w:type="gramEnd"/>
      <w:r w:rsidRPr="00A221CD">
        <w:rPr>
          <w:sz w:val="28"/>
          <w:szCs w:val="28"/>
        </w:rPr>
        <w:t xml:space="preserve">) </w:t>
      </w:r>
      <w:proofErr w:type="spellStart"/>
      <w:r w:rsidRPr="00A221CD">
        <w:rPr>
          <w:sz w:val="28"/>
          <w:szCs w:val="28"/>
        </w:rPr>
        <w:t>подається</w:t>
      </w:r>
      <w:proofErr w:type="spellEnd"/>
      <w:r w:rsidRPr="00A221CD">
        <w:rPr>
          <w:sz w:val="28"/>
          <w:szCs w:val="28"/>
        </w:rPr>
        <w:t xml:space="preserve"> в </w:t>
      </w:r>
      <w:proofErr w:type="spellStart"/>
      <w:r w:rsidRPr="00A221CD">
        <w:rPr>
          <w:sz w:val="28"/>
          <w:szCs w:val="28"/>
        </w:rPr>
        <w:t>роздрукованому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вигляді</w:t>
      </w:r>
      <w:proofErr w:type="spellEnd"/>
      <w:r w:rsidRPr="00A221CD">
        <w:rPr>
          <w:sz w:val="28"/>
          <w:szCs w:val="28"/>
        </w:rPr>
        <w:t xml:space="preserve">. </w:t>
      </w:r>
    </w:p>
    <w:p w:rsidR="00D058A2" w:rsidRPr="00A221CD" w:rsidRDefault="00D058A2" w:rsidP="00D058A2">
      <w:pPr>
        <w:pStyle w:val="a5"/>
        <w:tabs>
          <w:tab w:val="left" w:pos="1080"/>
        </w:tabs>
        <w:ind w:left="720"/>
        <w:rPr>
          <w:sz w:val="28"/>
          <w:szCs w:val="28"/>
          <w:u w:val="single"/>
        </w:rPr>
      </w:pPr>
      <w:proofErr w:type="spellStart"/>
      <w:r w:rsidRPr="00A221CD">
        <w:rPr>
          <w:sz w:val="28"/>
          <w:szCs w:val="28"/>
          <w:u w:val="single"/>
        </w:rPr>
        <w:t>Роботи</w:t>
      </w:r>
      <w:proofErr w:type="spellEnd"/>
      <w:r w:rsidRPr="00A221CD">
        <w:rPr>
          <w:sz w:val="28"/>
          <w:szCs w:val="28"/>
          <w:u w:val="single"/>
        </w:rPr>
        <w:t xml:space="preserve"> </w:t>
      </w:r>
      <w:proofErr w:type="spellStart"/>
      <w:r w:rsidRPr="00A221CD">
        <w:rPr>
          <w:sz w:val="28"/>
          <w:szCs w:val="28"/>
          <w:u w:val="single"/>
        </w:rPr>
        <w:t>оцінюються</w:t>
      </w:r>
      <w:proofErr w:type="spellEnd"/>
      <w:r w:rsidRPr="00A221CD">
        <w:rPr>
          <w:sz w:val="28"/>
          <w:szCs w:val="28"/>
          <w:u w:val="single"/>
        </w:rPr>
        <w:t xml:space="preserve"> за такими </w:t>
      </w:r>
      <w:proofErr w:type="spellStart"/>
      <w:r w:rsidRPr="00A221CD">
        <w:rPr>
          <w:bCs/>
          <w:sz w:val="28"/>
          <w:szCs w:val="28"/>
          <w:u w:val="single"/>
        </w:rPr>
        <w:t>критеріями</w:t>
      </w:r>
      <w:proofErr w:type="spellEnd"/>
      <w:r w:rsidRPr="00A221CD">
        <w:rPr>
          <w:sz w:val="28"/>
          <w:szCs w:val="28"/>
          <w:u w:val="single"/>
        </w:rPr>
        <w:t>:</w:t>
      </w:r>
    </w:p>
    <w:p w:rsidR="00D058A2" w:rsidRPr="00A221CD" w:rsidRDefault="00D058A2" w:rsidP="00D058A2">
      <w:pPr>
        <w:pStyle w:val="a5"/>
        <w:numPr>
          <w:ilvl w:val="0"/>
          <w:numId w:val="6"/>
        </w:numPr>
        <w:tabs>
          <w:tab w:val="clear" w:pos="360"/>
          <w:tab w:val="left" w:pos="1080"/>
        </w:tabs>
        <w:spacing w:after="0"/>
        <w:ind w:left="720" w:firstLine="0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відповідність</w:t>
      </w:r>
      <w:proofErr w:type="spellEnd"/>
      <w:r w:rsidRPr="00A221CD">
        <w:rPr>
          <w:sz w:val="28"/>
          <w:szCs w:val="28"/>
        </w:rPr>
        <w:t xml:space="preserve"> жанру та </w:t>
      </w:r>
      <w:proofErr w:type="spellStart"/>
      <w:r w:rsidRPr="00A221CD">
        <w:rPr>
          <w:sz w:val="28"/>
          <w:szCs w:val="28"/>
        </w:rPr>
        <w:t>темі</w:t>
      </w:r>
      <w:proofErr w:type="spellEnd"/>
      <w:r w:rsidRPr="00A221CD">
        <w:rPr>
          <w:sz w:val="28"/>
          <w:szCs w:val="28"/>
        </w:rPr>
        <w:t xml:space="preserve"> конкурсу;</w:t>
      </w:r>
    </w:p>
    <w:p w:rsidR="00D058A2" w:rsidRPr="00A221CD" w:rsidRDefault="00D058A2" w:rsidP="00D058A2">
      <w:pPr>
        <w:pStyle w:val="a5"/>
        <w:numPr>
          <w:ilvl w:val="0"/>
          <w:numId w:val="6"/>
        </w:numPr>
        <w:tabs>
          <w:tab w:val="clear" w:pos="360"/>
          <w:tab w:val="left" w:pos="1080"/>
        </w:tabs>
        <w:spacing w:after="0"/>
        <w:ind w:left="720" w:firstLine="0"/>
        <w:jc w:val="both"/>
        <w:rPr>
          <w:sz w:val="28"/>
          <w:szCs w:val="28"/>
        </w:rPr>
      </w:pPr>
      <w:proofErr w:type="spellStart"/>
      <w:r w:rsidRPr="00A221CD">
        <w:rPr>
          <w:sz w:val="28"/>
          <w:szCs w:val="28"/>
        </w:rPr>
        <w:t>уникнення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мовних</w:t>
      </w:r>
      <w:proofErr w:type="spellEnd"/>
      <w:r w:rsidRPr="00A221CD">
        <w:rPr>
          <w:sz w:val="28"/>
          <w:szCs w:val="28"/>
        </w:rPr>
        <w:t xml:space="preserve"> </w:t>
      </w:r>
      <w:proofErr w:type="spellStart"/>
      <w:r w:rsidRPr="00A221CD">
        <w:rPr>
          <w:sz w:val="28"/>
          <w:szCs w:val="28"/>
        </w:rPr>
        <w:t>повторів</w:t>
      </w:r>
      <w:proofErr w:type="spellEnd"/>
      <w:r w:rsidRPr="00A221CD">
        <w:rPr>
          <w:sz w:val="28"/>
          <w:szCs w:val="28"/>
        </w:rPr>
        <w:t xml:space="preserve"> (</w:t>
      </w:r>
      <w:proofErr w:type="spellStart"/>
      <w:r w:rsidRPr="00A221CD">
        <w:rPr>
          <w:sz w:val="28"/>
          <w:szCs w:val="28"/>
        </w:rPr>
        <w:t>тавтології</w:t>
      </w:r>
      <w:proofErr w:type="spellEnd"/>
      <w:r w:rsidRPr="00A221CD">
        <w:rPr>
          <w:sz w:val="28"/>
          <w:szCs w:val="28"/>
        </w:rPr>
        <w:t xml:space="preserve">) і </w:t>
      </w:r>
      <w:proofErr w:type="spellStart"/>
      <w:r w:rsidRPr="00A221CD">
        <w:rPr>
          <w:sz w:val="28"/>
          <w:szCs w:val="28"/>
        </w:rPr>
        <w:t>штампі</w:t>
      </w:r>
      <w:proofErr w:type="gramStart"/>
      <w:r w:rsidRPr="00A221CD">
        <w:rPr>
          <w:sz w:val="28"/>
          <w:szCs w:val="28"/>
        </w:rPr>
        <w:t>в</w:t>
      </w:r>
      <w:proofErr w:type="spellEnd"/>
      <w:proofErr w:type="gramEnd"/>
      <w:r w:rsidRPr="00A221CD">
        <w:rPr>
          <w:sz w:val="28"/>
          <w:szCs w:val="28"/>
        </w:rPr>
        <w:t>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уміння мислити оригінально;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lastRenderedPageBreak/>
        <w:t>якість оформлення журналу.</w:t>
      </w:r>
    </w:p>
    <w:p w:rsidR="00D058A2" w:rsidRPr="00365452" w:rsidRDefault="005D48F3" w:rsidP="00D058A2">
      <w:pPr>
        <w:ind w:firstLine="426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2.5</w:t>
      </w:r>
      <w:r w:rsidR="00D058A2" w:rsidRPr="00F252DE">
        <w:rPr>
          <w:sz w:val="28"/>
          <w:szCs w:val="28"/>
          <w:lang w:val="uk-UA"/>
        </w:rPr>
        <w:t>.</w:t>
      </w:r>
      <w:r w:rsidR="00D058A2">
        <w:rPr>
          <w:b/>
          <w:sz w:val="28"/>
          <w:szCs w:val="28"/>
          <w:lang w:val="uk-UA"/>
        </w:rPr>
        <w:t xml:space="preserve"> </w:t>
      </w:r>
      <w:r w:rsidR="00D058A2" w:rsidRPr="00143254">
        <w:rPr>
          <w:kern w:val="20"/>
          <w:sz w:val="28"/>
          <w:szCs w:val="28"/>
          <w:lang w:val="uk-UA"/>
        </w:rPr>
        <w:t>Умови проведення конкурсу в номінації</w:t>
      </w:r>
      <w:r w:rsidR="00D058A2">
        <w:rPr>
          <w:kern w:val="20"/>
          <w:sz w:val="28"/>
          <w:szCs w:val="28"/>
          <w:lang w:val="uk-UA"/>
        </w:rPr>
        <w:t xml:space="preserve"> </w:t>
      </w:r>
      <w:r w:rsidR="00D058A2" w:rsidRPr="00984100">
        <w:rPr>
          <w:b/>
          <w:kern w:val="20"/>
          <w:sz w:val="28"/>
          <w:szCs w:val="28"/>
          <w:lang w:val="uk-UA"/>
        </w:rPr>
        <w:t>«</w:t>
      </w:r>
      <w:r w:rsidR="00D058A2" w:rsidRPr="00365452">
        <w:rPr>
          <w:b/>
          <w:bCs/>
          <w:sz w:val="28"/>
          <w:szCs w:val="28"/>
          <w:lang w:val="uk-UA"/>
        </w:rPr>
        <w:t>Газета</w:t>
      </w:r>
      <w:r w:rsidR="00D058A2">
        <w:rPr>
          <w:b/>
          <w:bCs/>
          <w:sz w:val="28"/>
          <w:szCs w:val="28"/>
          <w:lang w:val="uk-UA"/>
        </w:rPr>
        <w:t>»:</w:t>
      </w:r>
      <w:r w:rsidR="00D058A2"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F252DE" w:rsidRDefault="00D058A2" w:rsidP="00D058A2">
      <w:pPr>
        <w:pStyle w:val="21"/>
        <w:tabs>
          <w:tab w:val="left" w:pos="1080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F252DE">
        <w:rPr>
          <w:sz w:val="28"/>
          <w:szCs w:val="28"/>
          <w:lang w:val="uk-UA"/>
        </w:rPr>
        <w:t xml:space="preserve">Оргкомітету надається шкільна газета, зміст якої відповідає тематичному напряму конкурсу.  </w:t>
      </w:r>
    </w:p>
    <w:p w:rsidR="00D058A2" w:rsidRPr="00365452" w:rsidRDefault="00D058A2" w:rsidP="00D058A2">
      <w:pPr>
        <w:tabs>
          <w:tab w:val="left" w:pos="1080"/>
        </w:tabs>
        <w:ind w:left="720"/>
        <w:jc w:val="both"/>
        <w:rPr>
          <w:sz w:val="28"/>
          <w:szCs w:val="28"/>
          <w:u w:val="single"/>
          <w:lang w:val="uk-UA"/>
        </w:rPr>
      </w:pPr>
      <w:r w:rsidRPr="00365452">
        <w:rPr>
          <w:sz w:val="28"/>
          <w:szCs w:val="28"/>
          <w:u w:val="single"/>
          <w:lang w:val="uk-UA"/>
        </w:rPr>
        <w:t xml:space="preserve">Газети оцінюються за такими </w:t>
      </w:r>
      <w:r w:rsidRPr="00365452">
        <w:rPr>
          <w:bCs/>
          <w:sz w:val="28"/>
          <w:szCs w:val="28"/>
          <w:u w:val="single"/>
          <w:lang w:val="uk-UA"/>
        </w:rPr>
        <w:t>критеріями</w:t>
      </w:r>
      <w:r w:rsidRPr="00365452">
        <w:rPr>
          <w:sz w:val="28"/>
          <w:szCs w:val="28"/>
          <w:u w:val="single"/>
          <w:lang w:val="uk-UA"/>
        </w:rPr>
        <w:t xml:space="preserve">: 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відповідність тематичному напряму;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актуальність інформації, оперативність реагування на шкільні події;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уміння висловлювати авторську думку;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відповідність матеріалів обраному жанру, різноманітність жанрів.</w:t>
      </w:r>
    </w:p>
    <w:p w:rsidR="00D058A2" w:rsidRPr="00365452" w:rsidRDefault="00D058A2" w:rsidP="00D058A2">
      <w:pPr>
        <w:numPr>
          <w:ilvl w:val="0"/>
          <w:numId w:val="6"/>
        </w:numPr>
        <w:tabs>
          <w:tab w:val="clear" w:pos="360"/>
          <w:tab w:val="left" w:pos="1080"/>
        </w:tabs>
        <w:ind w:left="720" w:firstLine="0"/>
        <w:jc w:val="both"/>
        <w:rPr>
          <w:b/>
          <w:bCs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дизайн газети.</w:t>
      </w:r>
      <w:r w:rsidRPr="00365452">
        <w:rPr>
          <w:b/>
          <w:bCs/>
          <w:sz w:val="28"/>
          <w:szCs w:val="28"/>
          <w:lang w:val="uk-UA"/>
        </w:rPr>
        <w:t xml:space="preserve"> </w:t>
      </w:r>
    </w:p>
    <w:p w:rsidR="00D058A2" w:rsidRPr="00984100" w:rsidRDefault="005D48F3" w:rsidP="00D058A2">
      <w:pPr>
        <w:shd w:val="clear" w:color="auto" w:fill="FFFFFF"/>
        <w:spacing w:line="293" w:lineRule="atLeast"/>
        <w:ind w:firstLine="426"/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bCs/>
          <w:iCs/>
          <w:sz w:val="28"/>
          <w:szCs w:val="28"/>
          <w:lang w:val="uk-UA"/>
        </w:rPr>
        <w:t>2.6</w:t>
      </w:r>
      <w:r w:rsidR="00D058A2">
        <w:rPr>
          <w:bCs/>
          <w:iCs/>
          <w:sz w:val="28"/>
          <w:szCs w:val="28"/>
          <w:lang w:val="uk-UA"/>
        </w:rPr>
        <w:t xml:space="preserve">. </w:t>
      </w:r>
      <w:r w:rsidR="00D058A2" w:rsidRPr="00984100">
        <w:rPr>
          <w:rFonts w:eastAsia="Times New Roman"/>
          <w:sz w:val="28"/>
          <w:szCs w:val="28"/>
          <w:lang w:val="uk-UA" w:eastAsia="ru-RU"/>
        </w:rPr>
        <w:t>Організатор конкурсу залишає за собою право використовувати фотографії</w:t>
      </w:r>
      <w:r w:rsidR="00D058A2">
        <w:rPr>
          <w:rFonts w:eastAsia="Times New Roman"/>
          <w:sz w:val="28"/>
          <w:szCs w:val="28"/>
          <w:lang w:val="uk-UA" w:eastAsia="ru-RU"/>
        </w:rPr>
        <w:t>, газети та журнали</w:t>
      </w:r>
      <w:r w:rsidR="00D058A2" w:rsidRPr="00984100">
        <w:rPr>
          <w:rFonts w:eastAsia="Times New Roman"/>
          <w:sz w:val="28"/>
          <w:szCs w:val="28"/>
          <w:lang w:val="uk-UA" w:eastAsia="ru-RU"/>
        </w:rPr>
        <w:t xml:space="preserve"> в проведенні подальших виставок, підготовці та виданні інформаційних матеріалів, поліграфічної продукції (календарі, буклети некомерційного характеру), публікацій у ЗМІ матеріалів про конкурс, тощо.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Організатор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зобов’язується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наводити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відповідне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посилання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="00D058A2" w:rsidRPr="00984100">
        <w:rPr>
          <w:rFonts w:eastAsia="Times New Roman"/>
          <w:sz w:val="28"/>
          <w:szCs w:val="28"/>
          <w:lang w:eastAsia="ru-RU"/>
        </w:rPr>
        <w:t>на</w:t>
      </w:r>
      <w:proofErr w:type="gram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авторів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робіт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при будь-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якому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публічному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відтворенні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="00D058A2" w:rsidRPr="00984100">
        <w:rPr>
          <w:rFonts w:eastAsia="Times New Roman"/>
          <w:sz w:val="28"/>
          <w:szCs w:val="28"/>
          <w:lang w:eastAsia="ru-RU"/>
        </w:rPr>
        <w:t>фотографій</w:t>
      </w:r>
      <w:proofErr w:type="spellEnd"/>
      <w:r w:rsidR="00D058A2" w:rsidRPr="00984100">
        <w:rPr>
          <w:rFonts w:eastAsia="Times New Roman"/>
          <w:sz w:val="28"/>
          <w:szCs w:val="28"/>
          <w:lang w:eastAsia="ru-RU"/>
        </w:rPr>
        <w:t>.</w:t>
      </w:r>
      <w:r w:rsidR="00D058A2">
        <w:rPr>
          <w:rFonts w:eastAsia="Times New Roman"/>
          <w:sz w:val="28"/>
          <w:szCs w:val="28"/>
          <w:lang w:val="uk-UA" w:eastAsia="ru-RU"/>
        </w:rPr>
        <w:t xml:space="preserve"> Роботи авторам по закінченні конкурсу не повертаються.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допускаються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для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участі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конкурсі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роботи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які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: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відображають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мету конкурсу;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не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відповідають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eastAsia="ru-RU"/>
        </w:rPr>
        <w:t>вимогам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eastAsia="Times New Roman"/>
          <w:sz w:val="28"/>
          <w:szCs w:val="28"/>
          <w:lang w:eastAsia="ru-RU"/>
        </w:rPr>
        <w:t>зазначеним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eastAsia="Times New Roman"/>
          <w:sz w:val="28"/>
          <w:szCs w:val="28"/>
          <w:lang w:eastAsia="ru-RU"/>
        </w:rPr>
        <w:t>у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пунктах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4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5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6</w:t>
      </w:r>
      <w:r>
        <w:rPr>
          <w:rFonts w:eastAsia="Times New Roman"/>
          <w:sz w:val="28"/>
          <w:szCs w:val="28"/>
          <w:lang w:eastAsia="ru-RU"/>
        </w:rPr>
        <w:t xml:space="preserve">, </w:t>
      </w:r>
      <w:r>
        <w:rPr>
          <w:rFonts w:eastAsia="Times New Roman"/>
          <w:sz w:val="28"/>
          <w:szCs w:val="28"/>
          <w:lang w:val="uk-UA" w:eastAsia="ru-RU"/>
        </w:rPr>
        <w:t>2</w:t>
      </w:r>
      <w:r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sz w:val="28"/>
          <w:szCs w:val="28"/>
          <w:lang w:val="uk-UA" w:eastAsia="ru-RU"/>
        </w:rPr>
        <w:t>8, 2.9, 2.10</w:t>
      </w:r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пропагують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насилля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будь-яку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форму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ворожнечі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,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негативні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звички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містять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984100">
        <w:rPr>
          <w:rFonts w:eastAsia="Times New Roman"/>
          <w:sz w:val="28"/>
          <w:szCs w:val="28"/>
          <w:lang w:eastAsia="ru-RU"/>
        </w:rPr>
        <w:t>будь-яку</w:t>
      </w:r>
      <w:proofErr w:type="gramEnd"/>
      <w:r w:rsidRPr="00984100">
        <w:rPr>
          <w:rFonts w:eastAsia="Times New Roman"/>
          <w:sz w:val="28"/>
          <w:szCs w:val="28"/>
          <w:lang w:eastAsia="ru-RU"/>
        </w:rPr>
        <w:t xml:space="preserve"> форму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приниження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особистості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>;</w:t>
      </w:r>
    </w:p>
    <w:p w:rsidR="00D058A2" w:rsidRPr="00984100" w:rsidRDefault="00D058A2" w:rsidP="00D058A2">
      <w:pPr>
        <w:shd w:val="clear" w:color="auto" w:fill="FFFFFF"/>
        <w:spacing w:line="293" w:lineRule="atLeast"/>
        <w:jc w:val="both"/>
        <w:rPr>
          <w:rFonts w:eastAsia="Times New Roman"/>
          <w:sz w:val="28"/>
          <w:szCs w:val="28"/>
          <w:lang w:eastAsia="ru-RU"/>
        </w:rPr>
      </w:pPr>
      <w:r w:rsidRPr="00984100">
        <w:rPr>
          <w:rFonts w:eastAsia="Times New Roman"/>
          <w:sz w:val="28"/>
          <w:szCs w:val="28"/>
          <w:lang w:eastAsia="ru-RU"/>
        </w:rPr>
        <w:t xml:space="preserve">-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можуть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бути </w:t>
      </w:r>
      <w:proofErr w:type="spellStart"/>
      <w:r w:rsidRPr="00984100">
        <w:rPr>
          <w:rFonts w:eastAsia="Times New Roman"/>
          <w:sz w:val="28"/>
          <w:szCs w:val="28"/>
          <w:lang w:eastAsia="ru-RU"/>
        </w:rPr>
        <w:t>розцінені</w:t>
      </w:r>
      <w:proofErr w:type="spellEnd"/>
      <w:r w:rsidRPr="00984100">
        <w:rPr>
          <w:rFonts w:eastAsia="Times New Roman"/>
          <w:sz w:val="28"/>
          <w:szCs w:val="28"/>
          <w:lang w:eastAsia="ru-RU"/>
        </w:rPr>
        <w:t xml:space="preserve"> як реклама.</w:t>
      </w:r>
    </w:p>
    <w:p w:rsidR="00D058A2" w:rsidRPr="00365452" w:rsidRDefault="00D058A2" w:rsidP="004E5B5E">
      <w:pPr>
        <w:ind w:left="708" w:hanging="282"/>
        <w:rPr>
          <w:bCs/>
          <w:color w:val="000000"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 xml:space="preserve">2.8. </w:t>
      </w:r>
      <w:r w:rsidR="004E5B5E">
        <w:rPr>
          <w:sz w:val="28"/>
          <w:szCs w:val="28"/>
          <w:lang w:val="uk-UA"/>
        </w:rPr>
        <w:t>Робоча тема</w:t>
      </w:r>
      <w:r w:rsidRPr="00365452">
        <w:rPr>
          <w:sz w:val="28"/>
          <w:szCs w:val="28"/>
          <w:lang w:val="uk-UA"/>
        </w:rPr>
        <w:t xml:space="preserve"> конкурсу</w:t>
      </w:r>
      <w:r w:rsidR="004E5B5E">
        <w:rPr>
          <w:sz w:val="28"/>
          <w:szCs w:val="28"/>
          <w:lang w:val="uk-UA"/>
        </w:rPr>
        <w:t xml:space="preserve"> – вільна.</w:t>
      </w:r>
    </w:p>
    <w:p w:rsidR="00D058A2" w:rsidRDefault="00D058A2" w:rsidP="00D058A2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  <w:bookmarkStart w:id="2" w:name="_GoBack"/>
      <w:bookmarkEnd w:id="2"/>
    </w:p>
    <w:p w:rsidR="00D058A2" w:rsidRPr="00846CEA" w:rsidRDefault="00D058A2" w:rsidP="00D058A2">
      <w:pPr>
        <w:rPr>
          <w:sz w:val="28"/>
          <w:szCs w:val="28"/>
          <w:lang w:val="uk-UA"/>
        </w:rPr>
      </w:pP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Учасники конкурсу</w:t>
      </w:r>
    </w:p>
    <w:p w:rsidR="00D058A2" w:rsidRPr="00846CEA" w:rsidRDefault="00D058A2" w:rsidP="00D058A2">
      <w:pPr>
        <w:tabs>
          <w:tab w:val="left" w:pos="-142"/>
          <w:tab w:val="left" w:pos="0"/>
          <w:tab w:val="left" w:pos="426"/>
        </w:tabs>
        <w:jc w:val="both"/>
        <w:rPr>
          <w:sz w:val="28"/>
          <w:szCs w:val="28"/>
          <w:lang w:val="uk-UA"/>
        </w:rPr>
      </w:pPr>
      <w:r w:rsidRPr="006E28FD">
        <w:rPr>
          <w:rFonts w:eastAsia="Times New Roman"/>
          <w:sz w:val="28"/>
          <w:szCs w:val="28"/>
          <w:lang w:val="uk-UA" w:eastAsia="ru-RU"/>
        </w:rPr>
        <w:tab/>
        <w:t xml:space="preserve">3.1. 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Учасниками </w:t>
      </w:r>
      <w:r>
        <w:rPr>
          <w:rFonts w:eastAsia="Times New Roman"/>
          <w:sz w:val="28"/>
          <w:szCs w:val="28"/>
          <w:shd w:val="clear" w:color="auto" w:fill="FFFFFF"/>
          <w:lang w:val="uk-UA" w:eastAsia="ru-RU"/>
        </w:rPr>
        <w:t>К</w:t>
      </w:r>
      <w:r w:rsidRPr="006E28FD">
        <w:rPr>
          <w:rFonts w:eastAsia="Times New Roman"/>
          <w:sz w:val="28"/>
          <w:szCs w:val="28"/>
          <w:shd w:val="clear" w:color="auto" w:fill="FFFFFF"/>
          <w:lang w:val="uk-UA" w:eastAsia="ru-RU"/>
        </w:rPr>
        <w:t xml:space="preserve">онкурсу можуть бути </w:t>
      </w:r>
      <w:r>
        <w:rPr>
          <w:sz w:val="28"/>
          <w:szCs w:val="28"/>
          <w:lang w:val="uk-UA"/>
        </w:rPr>
        <w:t xml:space="preserve">учні </w:t>
      </w:r>
      <w:r w:rsidRPr="001D53DA">
        <w:rPr>
          <w:sz w:val="28"/>
          <w:szCs w:val="28"/>
          <w:lang w:val="uk-UA"/>
        </w:rPr>
        <w:t>загально – освітніх навчальних закладів, професійно – технічних т</w:t>
      </w:r>
      <w:r>
        <w:rPr>
          <w:sz w:val="28"/>
          <w:szCs w:val="28"/>
          <w:lang w:val="uk-UA"/>
        </w:rPr>
        <w:t>а позашкільних закладів області</w:t>
      </w:r>
      <w:r w:rsidRPr="001D53DA">
        <w:rPr>
          <w:sz w:val="28"/>
          <w:szCs w:val="28"/>
          <w:lang w:val="uk-UA"/>
        </w:rPr>
        <w:t xml:space="preserve"> з учнівської молоді, яка відвідує комп’ютерні гуртки та не досягла 18 років. </w:t>
      </w:r>
    </w:p>
    <w:p w:rsidR="00D058A2" w:rsidRPr="006E28FD" w:rsidRDefault="00D058A2" w:rsidP="00D058A2">
      <w:pPr>
        <w:tabs>
          <w:tab w:val="left" w:pos="426"/>
        </w:tabs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Pr="006E28FD">
        <w:rPr>
          <w:rFonts w:eastAsia="Times New Roman"/>
          <w:sz w:val="28"/>
          <w:szCs w:val="28"/>
          <w:lang w:val="uk-UA" w:eastAsia="ru-RU"/>
        </w:rPr>
        <w:t>3.2. В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сі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учасники</w:t>
      </w:r>
      <w:proofErr w:type="spellEnd"/>
      <w:r>
        <w:rPr>
          <w:rFonts w:eastAsia="Times New Roman"/>
          <w:sz w:val="28"/>
          <w:szCs w:val="28"/>
          <w:lang w:val="uk-UA" w:eastAsia="ru-RU"/>
        </w:rPr>
        <w:t xml:space="preserve"> </w:t>
      </w:r>
      <w:proofErr w:type="spellStart"/>
      <w:r>
        <w:rPr>
          <w:rFonts w:eastAsia="Times New Roman"/>
          <w:sz w:val="28"/>
          <w:szCs w:val="28"/>
          <w:lang w:val="uk-UA" w:eastAsia="ru-RU"/>
        </w:rPr>
        <w:t>Ко</w:t>
      </w:r>
      <w:r w:rsidRPr="006E28FD">
        <w:rPr>
          <w:rFonts w:eastAsia="Times New Roman"/>
          <w:sz w:val="28"/>
          <w:szCs w:val="28"/>
          <w:lang w:eastAsia="ru-RU"/>
        </w:rPr>
        <w:t>нкурсу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поділяються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на </w:t>
      </w:r>
      <w:r w:rsidRPr="006E28FD">
        <w:rPr>
          <w:rFonts w:eastAsia="Times New Roman"/>
          <w:sz w:val="28"/>
          <w:szCs w:val="28"/>
          <w:lang w:val="uk-UA" w:eastAsia="ru-RU"/>
        </w:rPr>
        <w:t>2</w:t>
      </w:r>
      <w:r w:rsidRPr="006E28FD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категорії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 xml:space="preserve"> за </w:t>
      </w:r>
      <w:proofErr w:type="spellStart"/>
      <w:r w:rsidRPr="006E28FD">
        <w:rPr>
          <w:rFonts w:eastAsia="Times New Roman"/>
          <w:sz w:val="28"/>
          <w:szCs w:val="28"/>
          <w:lang w:eastAsia="ru-RU"/>
        </w:rPr>
        <w:t>віком</w:t>
      </w:r>
      <w:proofErr w:type="spellEnd"/>
      <w:r w:rsidRPr="006E28FD">
        <w:rPr>
          <w:rFonts w:eastAsia="Times New Roman"/>
          <w:sz w:val="28"/>
          <w:szCs w:val="28"/>
          <w:lang w:eastAsia="ru-RU"/>
        </w:rPr>
        <w:t>:</w:t>
      </w:r>
    </w:p>
    <w:p w:rsidR="00D058A2" w:rsidRPr="00365452" w:rsidRDefault="00D058A2" w:rsidP="00D058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 xml:space="preserve">1 категорія  - до 13 років; </w:t>
      </w:r>
    </w:p>
    <w:p w:rsidR="00D058A2" w:rsidRPr="00365452" w:rsidRDefault="00D058A2" w:rsidP="00D058A2">
      <w:pPr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2 категорія  - з 14 до 18 років</w:t>
      </w:r>
    </w:p>
    <w:p w:rsidR="00D058A2" w:rsidRPr="006E28FD" w:rsidRDefault="00D058A2" w:rsidP="00D058A2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  <w:r w:rsidRPr="006E28FD">
        <w:rPr>
          <w:sz w:val="28"/>
          <w:szCs w:val="28"/>
          <w:lang w:val="uk-UA"/>
        </w:rPr>
        <w:t xml:space="preserve">3.3. </w:t>
      </w:r>
      <w:r>
        <w:rPr>
          <w:rFonts w:eastAsia="Times New Roman"/>
          <w:sz w:val="28"/>
          <w:szCs w:val="28"/>
          <w:lang w:val="uk-UA" w:eastAsia="ru-RU"/>
        </w:rPr>
        <w:t>Оргкомітет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Конкурсу забезпечує: матеріально-технічну базу, документацію для проведення </w:t>
      </w:r>
      <w:r>
        <w:rPr>
          <w:rFonts w:eastAsia="Times New Roman"/>
          <w:sz w:val="28"/>
          <w:szCs w:val="28"/>
          <w:lang w:val="uk-UA" w:eastAsia="ru-RU"/>
        </w:rPr>
        <w:t>за</w:t>
      </w:r>
      <w:r w:rsidRPr="006E28FD">
        <w:rPr>
          <w:rFonts w:eastAsia="Times New Roman"/>
          <w:sz w:val="28"/>
          <w:szCs w:val="28"/>
          <w:lang w:val="uk-UA" w:eastAsia="ru-RU"/>
        </w:rPr>
        <w:t>очного етапу конкурсу.</w:t>
      </w:r>
    </w:p>
    <w:p w:rsidR="00D058A2" w:rsidRPr="00EE40D2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3.4.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Учасники конкурсу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обов’язково подають оргкомітету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заявку</w:t>
      </w:r>
      <w:r w:rsidRPr="00EE40D2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(Додаток2);</w:t>
      </w:r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bookmarkStart w:id="3" w:name="n42"/>
      <w:bookmarkEnd w:id="3"/>
      <w:r w:rsidRPr="00936D27">
        <w:rPr>
          <w:sz w:val="28"/>
          <w:szCs w:val="28"/>
          <w:lang w:val="uk-UA"/>
        </w:rPr>
        <w:t>Заява на участь у конкурсі  надається у двох примірниках: паперов</w:t>
      </w:r>
      <w:r>
        <w:rPr>
          <w:sz w:val="28"/>
          <w:szCs w:val="28"/>
          <w:lang w:val="uk-UA"/>
        </w:rPr>
        <w:t>ому (висилається разом з роботами)  та електронному (кожен учасник заповнює анкету за посиланням)</w:t>
      </w:r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sz w:val="28"/>
          <w:szCs w:val="28"/>
          <w:lang w:val="uk-UA"/>
        </w:rPr>
      </w:pPr>
      <w:r w:rsidRPr="0097509B">
        <w:rPr>
          <w:sz w:val="32"/>
          <w:szCs w:val="32"/>
          <w:lang w:val="uk-UA"/>
        </w:rPr>
        <w:t>(</w:t>
      </w:r>
      <w:r w:rsidRPr="00C73A66">
        <w:rPr>
          <w:sz w:val="28"/>
          <w:szCs w:val="28"/>
          <w:lang w:val="uk-UA"/>
        </w:rPr>
        <w:t>посилання надсилається листом перед конкурсом</w:t>
      </w:r>
      <w:r w:rsidRPr="0097509B">
        <w:rPr>
          <w:sz w:val="32"/>
          <w:szCs w:val="32"/>
          <w:lang w:val="uk-UA"/>
        </w:rPr>
        <w:t>)</w:t>
      </w:r>
      <w:r>
        <w:rPr>
          <w:sz w:val="32"/>
          <w:szCs w:val="32"/>
          <w:lang w:val="uk-UA"/>
        </w:rPr>
        <w:t>.</w:t>
      </w:r>
    </w:p>
    <w:p w:rsidR="00D058A2" w:rsidRDefault="00D058A2" w:rsidP="00D058A2">
      <w:pPr>
        <w:shd w:val="clear" w:color="auto" w:fill="FFFFFF"/>
        <w:ind w:firstLine="450"/>
        <w:jc w:val="both"/>
        <w:textAlignment w:val="baseline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Роботи надсилаються за адресою</w:t>
      </w:r>
      <w:r w:rsidRPr="00936D27">
        <w:rPr>
          <w:sz w:val="28"/>
          <w:szCs w:val="28"/>
          <w:lang w:val="uk-UA"/>
        </w:rPr>
        <w:t xml:space="preserve">:  </w:t>
      </w:r>
      <w:smartTag w:uri="urn:schemas-microsoft-com:office:smarttags" w:element="metricconverter">
        <w:smartTagPr>
          <w:attr w:name="ProductID" w:val="49101, м"/>
        </w:smartTagPr>
        <w:r w:rsidRPr="00936D27">
          <w:rPr>
            <w:b/>
            <w:i/>
            <w:sz w:val="28"/>
            <w:szCs w:val="28"/>
            <w:lang w:val="uk-UA"/>
          </w:rPr>
          <w:t>49101, м</w:t>
        </w:r>
      </w:smartTag>
      <w:r w:rsidRPr="00936D27">
        <w:rPr>
          <w:b/>
          <w:i/>
          <w:sz w:val="28"/>
          <w:szCs w:val="28"/>
          <w:lang w:val="uk-UA"/>
        </w:rPr>
        <w:t>. Дні</w:t>
      </w:r>
      <w:r>
        <w:rPr>
          <w:b/>
          <w:i/>
          <w:sz w:val="28"/>
          <w:szCs w:val="28"/>
          <w:lang w:val="uk-UA"/>
        </w:rPr>
        <w:t>про</w:t>
      </w:r>
      <w:r w:rsidRPr="00936D27">
        <w:rPr>
          <w:b/>
          <w:i/>
          <w:sz w:val="28"/>
          <w:szCs w:val="28"/>
          <w:lang w:val="uk-UA"/>
        </w:rPr>
        <w:t xml:space="preserve">, вул. Ульянова, 4,  відділ інформаційних технологій обл. ЦНТТ та ІТУМ , </w:t>
      </w:r>
      <w:proofErr w:type="spellStart"/>
      <w:r w:rsidRPr="00936D27">
        <w:rPr>
          <w:b/>
          <w:i/>
          <w:sz w:val="28"/>
          <w:szCs w:val="28"/>
          <w:lang w:val="uk-UA"/>
        </w:rPr>
        <w:t>каб</w:t>
      </w:r>
      <w:proofErr w:type="spellEnd"/>
      <w:r w:rsidRPr="00936D27">
        <w:rPr>
          <w:b/>
          <w:i/>
          <w:sz w:val="28"/>
          <w:szCs w:val="28"/>
          <w:lang w:val="uk-UA"/>
        </w:rPr>
        <w:t>. 203</w:t>
      </w:r>
      <w:bookmarkStart w:id="4" w:name="n43"/>
      <w:bookmarkEnd w:id="4"/>
      <w:r>
        <w:rPr>
          <w:b/>
          <w:i/>
          <w:sz w:val="28"/>
          <w:szCs w:val="28"/>
          <w:lang w:val="uk-UA"/>
        </w:rPr>
        <w:t xml:space="preserve">. </w:t>
      </w:r>
    </w:p>
    <w:p w:rsidR="00D058A2" w:rsidRPr="00D5060C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i/>
          <w:color w:val="000000"/>
          <w:sz w:val="28"/>
          <w:szCs w:val="28"/>
          <w:lang w:val="uk-UA" w:eastAsia="ru-RU"/>
        </w:rPr>
      </w:pPr>
      <w:r w:rsidRPr="00D5060C">
        <w:rPr>
          <w:rFonts w:eastAsia="Times New Roman"/>
          <w:i/>
          <w:color w:val="000000"/>
          <w:sz w:val="28"/>
          <w:szCs w:val="28"/>
          <w:lang w:val="uk-UA" w:eastAsia="ru-RU"/>
        </w:rPr>
        <w:t>Увага! Реєструючись у Конкурсі, ви даєте згоду на оприлюднення на сайті ваших особистих результатів участі у Конкурсі, а також вашої персональної інформації, яка стосується навчального закладу, класу, дати народження.</w:t>
      </w:r>
    </w:p>
    <w:p w:rsidR="00D058A2" w:rsidRPr="00EE40D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5" w:name="n44"/>
      <w:bookmarkEnd w:id="5"/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ІV.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Програма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та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строки </w:t>
      </w:r>
      <w:proofErr w:type="spellStart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К</w:t>
      </w:r>
      <w:r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онкурсу</w:t>
      </w:r>
    </w:p>
    <w:p w:rsidR="00D058A2" w:rsidRPr="006E28FD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D00621" w:rsidRDefault="00D058A2" w:rsidP="00D058A2">
      <w:pPr>
        <w:ind w:firstLine="426"/>
        <w:jc w:val="both"/>
        <w:rPr>
          <w:b/>
          <w:sz w:val="28"/>
          <w:szCs w:val="28"/>
          <w:lang w:val="uk-UA"/>
        </w:rPr>
      </w:pPr>
      <w:r w:rsidRPr="00397C3D">
        <w:rPr>
          <w:sz w:val="28"/>
          <w:szCs w:val="28"/>
          <w:lang w:val="uk-UA"/>
        </w:rPr>
        <w:t>4.1</w:t>
      </w:r>
      <w:r w:rsidRPr="00D00621">
        <w:rPr>
          <w:sz w:val="28"/>
          <w:szCs w:val="28"/>
          <w:lang w:val="uk-UA"/>
        </w:rPr>
        <w:t>. Загальне керівництво організацією Конкурсу здійснює Дніпропетровський обласний центр науково – технічної творчості та інформаційни</w:t>
      </w:r>
      <w:r>
        <w:rPr>
          <w:sz w:val="28"/>
          <w:szCs w:val="28"/>
          <w:lang w:val="uk-UA"/>
        </w:rPr>
        <w:t xml:space="preserve">х технологій учнівської молоді </w:t>
      </w:r>
      <w:r w:rsidRPr="005F4477">
        <w:rPr>
          <w:sz w:val="28"/>
          <w:szCs w:val="28"/>
          <w:lang w:val="uk-UA"/>
        </w:rPr>
        <w:t>(</w:t>
      </w:r>
      <w:r w:rsidRPr="00D00621">
        <w:rPr>
          <w:sz w:val="28"/>
          <w:szCs w:val="28"/>
          <w:lang w:val="uk-UA"/>
        </w:rPr>
        <w:t>далі – Організатори).</w:t>
      </w:r>
    </w:p>
    <w:p w:rsidR="00D058A2" w:rsidRPr="00936D27" w:rsidRDefault="00D058A2" w:rsidP="00D058A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4.2. </w:t>
      </w:r>
      <w:r w:rsidRPr="00936D27">
        <w:rPr>
          <w:kern w:val="20"/>
          <w:sz w:val="28"/>
          <w:szCs w:val="28"/>
          <w:lang w:val="uk-UA"/>
        </w:rPr>
        <w:t>Склад журі затверджується директором ДОЦНТТ та ІТУМ за поданням оргкомітету.</w:t>
      </w:r>
    </w:p>
    <w:p w:rsidR="00D058A2" w:rsidRPr="00936D27" w:rsidRDefault="00D058A2" w:rsidP="00D058A2">
      <w:pPr>
        <w:ind w:firstLine="426"/>
        <w:jc w:val="both"/>
        <w:rPr>
          <w:kern w:val="20"/>
          <w:sz w:val="28"/>
          <w:szCs w:val="28"/>
          <w:lang w:val="uk-UA"/>
        </w:rPr>
      </w:pPr>
      <w:r>
        <w:rPr>
          <w:kern w:val="20"/>
          <w:sz w:val="28"/>
          <w:szCs w:val="28"/>
          <w:lang w:val="uk-UA"/>
        </w:rPr>
        <w:t xml:space="preserve">4.3. </w:t>
      </w:r>
      <w:r w:rsidRPr="00936D27">
        <w:rPr>
          <w:kern w:val="20"/>
          <w:sz w:val="28"/>
          <w:szCs w:val="28"/>
          <w:lang w:val="uk-UA"/>
        </w:rPr>
        <w:t xml:space="preserve">Організація підготовки конкурсу </w:t>
      </w:r>
      <w:proofErr w:type="spellStart"/>
      <w:r w:rsidRPr="00936D27">
        <w:rPr>
          <w:kern w:val="20"/>
          <w:sz w:val="28"/>
          <w:szCs w:val="28"/>
          <w:lang w:val="uk-UA"/>
        </w:rPr>
        <w:t>покладаєть</w:t>
      </w:r>
      <w:r w:rsidRPr="00936D27">
        <w:rPr>
          <w:kern w:val="20"/>
          <w:sz w:val="28"/>
          <w:szCs w:val="28"/>
        </w:rPr>
        <w:t>ся</w:t>
      </w:r>
      <w:proofErr w:type="spellEnd"/>
      <w:r w:rsidRPr="00936D27">
        <w:rPr>
          <w:kern w:val="20"/>
          <w:sz w:val="28"/>
          <w:szCs w:val="28"/>
        </w:rPr>
        <w:t xml:space="preserve"> на голову </w:t>
      </w:r>
      <w:proofErr w:type="spellStart"/>
      <w:r w:rsidRPr="00936D27">
        <w:rPr>
          <w:kern w:val="20"/>
          <w:sz w:val="28"/>
          <w:szCs w:val="28"/>
        </w:rPr>
        <w:t>журі</w:t>
      </w:r>
      <w:proofErr w:type="spellEnd"/>
      <w:r w:rsidRPr="00936D27">
        <w:rPr>
          <w:kern w:val="20"/>
          <w:sz w:val="28"/>
          <w:szCs w:val="28"/>
        </w:rPr>
        <w:t xml:space="preserve">. </w:t>
      </w:r>
    </w:p>
    <w:p w:rsidR="00D058A2" w:rsidRDefault="00D058A2" w:rsidP="00D058A2">
      <w:pPr>
        <w:pStyle w:val="a5"/>
        <w:spacing w:after="0"/>
        <w:ind w:firstLine="425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4.4. Організатори Конкурсу визначають: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терміни та місце проведення Конкурсу;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програму Конкурсу;</w:t>
      </w:r>
    </w:p>
    <w:p w:rsidR="00D058A2" w:rsidRDefault="00D058A2" w:rsidP="00D058A2">
      <w:pPr>
        <w:pStyle w:val="a5"/>
        <w:numPr>
          <w:ilvl w:val="0"/>
          <w:numId w:val="1"/>
        </w:numPr>
        <w:spacing w:after="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порядок нагородження переможців Конкурсу.</w:t>
      </w:r>
    </w:p>
    <w:p w:rsidR="00D058A2" w:rsidRPr="00D00621" w:rsidRDefault="00D058A2" w:rsidP="00D058A2">
      <w:pPr>
        <w:jc w:val="both"/>
        <w:rPr>
          <w:sz w:val="28"/>
          <w:szCs w:val="28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. Документація конкурсу</w:t>
      </w:r>
    </w:p>
    <w:p w:rsidR="00D058A2" w:rsidRDefault="00D058A2" w:rsidP="00D058A2">
      <w:pPr>
        <w:shd w:val="clear" w:color="auto" w:fill="FFFFFF"/>
        <w:ind w:left="450" w:right="450"/>
        <w:jc w:val="both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F0465F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  <w:lang w:val="uk-UA"/>
        </w:rPr>
        <w:t xml:space="preserve">5.1.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Для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>у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І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ІІ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етап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і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подаються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документи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>:</w:t>
      </w:r>
    </w:p>
    <w:p w:rsidR="00D058A2" w:rsidRPr="00F0465F" w:rsidRDefault="00D058A2" w:rsidP="00D058A2">
      <w:pPr>
        <w:numPr>
          <w:ilvl w:val="0"/>
          <w:numId w:val="2"/>
        </w:num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6" w:name="n70"/>
      <w:bookmarkStart w:id="7" w:name="n71"/>
      <w:bookmarkEnd w:id="6"/>
      <w:bookmarkEnd w:id="7"/>
      <w:r w:rsidRPr="00F0465F">
        <w:rPr>
          <w:rFonts w:eastAsia="Times New Roman"/>
          <w:color w:val="000000"/>
          <w:sz w:val="28"/>
          <w:szCs w:val="28"/>
          <w:lang w:eastAsia="ru-RU"/>
        </w:rPr>
        <w:t>заявка про участь</w:t>
      </w:r>
      <w:r>
        <w:rPr>
          <w:sz w:val="28"/>
          <w:szCs w:val="28"/>
          <w:lang w:val="uk-UA"/>
        </w:rPr>
        <w:t xml:space="preserve"> в ІІ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 xml:space="preserve">ому етапі Конкурсу (додаток 1)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завірена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підписом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керівника</w:t>
      </w:r>
      <w:proofErr w:type="spellEnd"/>
      <w:r w:rsidRPr="00F0465F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F0465F">
        <w:rPr>
          <w:rFonts w:eastAsia="Times New Roman"/>
          <w:color w:val="000000"/>
          <w:sz w:val="28"/>
          <w:szCs w:val="28"/>
          <w:lang w:eastAsia="ru-RU"/>
        </w:rPr>
        <w:t>печ</w:t>
      </w:r>
      <w:r>
        <w:rPr>
          <w:rFonts w:eastAsia="Times New Roman"/>
          <w:color w:val="000000"/>
          <w:sz w:val="28"/>
          <w:szCs w:val="28"/>
          <w:lang w:eastAsia="ru-RU"/>
        </w:rPr>
        <w:t>аткою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організації</w:t>
      </w:r>
      <w:proofErr w:type="spellEnd"/>
      <w:r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D058A2" w:rsidRDefault="00D058A2" w:rsidP="00D058A2">
      <w:pPr>
        <w:ind w:left="2124" w:firstLine="708"/>
        <w:jc w:val="both"/>
        <w:rPr>
          <w:b/>
          <w:sz w:val="28"/>
          <w:szCs w:val="28"/>
          <w:lang w:val="uk-UA"/>
        </w:rPr>
      </w:pPr>
      <w:bookmarkStart w:id="8" w:name="n72"/>
      <w:bookmarkEnd w:id="8"/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V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І. Оцінювання конкурсу</w:t>
      </w: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bookmarkStart w:id="9" w:name="n76"/>
      <w:bookmarkEnd w:id="9"/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 xml:space="preserve">6.1. Оцінювання на всіх етапах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здійснює журі, склад якого затверджується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Дніпропетровським обласним центром науково – технічної творчості та інформаційних технологій учнівської молоді</w:t>
      </w:r>
      <w:r w:rsidRPr="00CB4A77">
        <w:rPr>
          <w:rFonts w:eastAsia="Times New Roman"/>
          <w:color w:val="000000"/>
          <w:sz w:val="28"/>
          <w:szCs w:val="28"/>
          <w:lang w:val="uk-UA" w:eastAsia="ru-RU"/>
        </w:rPr>
        <w:t>.</w:t>
      </w: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0" w:name="n77"/>
      <w:bookmarkEnd w:id="10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6.2. Допуск до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участі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Конкурсі 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на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всіх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етапах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ісля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перевірки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правильності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оформлення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наявності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надає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D058A2" w:rsidRPr="00CB4A77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bookmarkStart w:id="11" w:name="n78"/>
      <w:bookmarkStart w:id="12" w:name="n79"/>
      <w:bookmarkEnd w:id="11"/>
      <w:bookmarkEnd w:id="12"/>
      <w:r>
        <w:rPr>
          <w:rFonts w:eastAsia="Times New Roman"/>
          <w:color w:val="000000"/>
          <w:sz w:val="28"/>
          <w:szCs w:val="28"/>
          <w:lang w:eastAsia="ru-RU"/>
        </w:rPr>
        <w:t>6.</w:t>
      </w:r>
      <w:r>
        <w:rPr>
          <w:rFonts w:eastAsia="Times New Roman"/>
          <w:color w:val="000000"/>
          <w:sz w:val="28"/>
          <w:szCs w:val="28"/>
          <w:lang w:val="uk-UA" w:eastAsia="ru-RU"/>
        </w:rPr>
        <w:t>3</w:t>
      </w:r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. 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разі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виникнення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proofErr w:type="gramStart"/>
      <w:r w:rsidRPr="00CB4A77"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gramEnd"/>
      <w:r w:rsidRPr="00CB4A77">
        <w:rPr>
          <w:rFonts w:eastAsia="Times New Roman"/>
          <w:color w:val="000000"/>
          <w:sz w:val="28"/>
          <w:szCs w:val="28"/>
          <w:lang w:eastAsia="ru-RU"/>
        </w:rPr>
        <w:t>ід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час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проведення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І - ІІІ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етапів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суперечливих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питань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остаточне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рішення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приймає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 xml:space="preserve"> голова </w:t>
      </w:r>
      <w:proofErr w:type="spellStart"/>
      <w:r w:rsidRPr="00CB4A77">
        <w:rPr>
          <w:rFonts w:eastAsia="Times New Roman"/>
          <w:color w:val="000000"/>
          <w:sz w:val="28"/>
          <w:szCs w:val="28"/>
          <w:lang w:eastAsia="ru-RU"/>
        </w:rPr>
        <w:t>журі</w:t>
      </w:r>
      <w:proofErr w:type="spellEnd"/>
      <w:r w:rsidRPr="00CB4A77">
        <w:rPr>
          <w:rFonts w:eastAsia="Times New Roman"/>
          <w:color w:val="000000"/>
          <w:sz w:val="28"/>
          <w:szCs w:val="28"/>
          <w:lang w:eastAsia="ru-RU"/>
        </w:rPr>
        <w:t>.</w:t>
      </w:r>
    </w:p>
    <w:p w:rsidR="00D058A2" w:rsidRPr="00B63905" w:rsidRDefault="00D058A2" w:rsidP="00D058A2">
      <w:pPr>
        <w:jc w:val="both"/>
        <w:rPr>
          <w:sz w:val="28"/>
          <w:szCs w:val="28"/>
          <w:lang w:val="uk-UA"/>
        </w:rPr>
      </w:pPr>
      <w:bookmarkStart w:id="13" w:name="n80"/>
      <w:bookmarkEnd w:id="13"/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VІІ.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Визначення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нагородження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переможці</w:t>
      </w:r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</w:t>
      </w:r>
      <w:proofErr w:type="spellEnd"/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</w:t>
      </w:r>
    </w:p>
    <w:p w:rsidR="00D058A2" w:rsidRPr="004F43FD" w:rsidRDefault="00D058A2" w:rsidP="00D058A2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D058A2" w:rsidRPr="00365452" w:rsidRDefault="00D058A2" w:rsidP="00D058A2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>.1.Оцінювання робіт учасників Конкурсу здійснює журі, кількісний та якісний склад якого визначає оргкомітет;.</w:t>
      </w:r>
    </w:p>
    <w:p w:rsidR="00D058A2" w:rsidRPr="00365452" w:rsidRDefault="00D058A2" w:rsidP="00D058A2">
      <w:pPr>
        <w:ind w:firstLine="360"/>
        <w:rPr>
          <w:color w:val="000000"/>
          <w:spacing w:val="-2"/>
          <w:sz w:val="28"/>
          <w:szCs w:val="28"/>
          <w:lang w:val="uk-UA"/>
        </w:rPr>
      </w:pPr>
      <w:r>
        <w:rPr>
          <w:color w:val="000000"/>
          <w:spacing w:val="-2"/>
          <w:sz w:val="28"/>
          <w:szCs w:val="28"/>
          <w:lang w:val="uk-UA"/>
        </w:rPr>
        <w:t>7</w:t>
      </w:r>
      <w:r w:rsidRPr="00365452">
        <w:rPr>
          <w:color w:val="000000"/>
          <w:spacing w:val="-2"/>
          <w:sz w:val="28"/>
          <w:szCs w:val="28"/>
          <w:lang w:val="uk-UA"/>
        </w:rPr>
        <w:t>.2. Роботи учасників Конкурсу оцінюються кожним членом журі по десятибальній шкалі за такими критеріями: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розуміння сучасної проблематики;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самобутність представленого доробку (самостійність думки);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розкриття теми;</w:t>
      </w:r>
    </w:p>
    <w:p w:rsidR="00D058A2" w:rsidRPr="00365452" w:rsidRDefault="00D058A2" w:rsidP="00D058A2">
      <w:pPr>
        <w:numPr>
          <w:ilvl w:val="0"/>
          <w:numId w:val="7"/>
        </w:numPr>
        <w:jc w:val="both"/>
        <w:rPr>
          <w:b/>
          <w:sz w:val="28"/>
          <w:szCs w:val="28"/>
          <w:lang w:val="uk-UA"/>
        </w:rPr>
      </w:pPr>
      <w:r w:rsidRPr="00365452">
        <w:rPr>
          <w:sz w:val="28"/>
          <w:szCs w:val="28"/>
          <w:lang w:val="uk-UA"/>
        </w:rPr>
        <w:t>грамотність викладу.</w:t>
      </w:r>
    </w:p>
    <w:p w:rsidR="00D058A2" w:rsidRPr="00365452" w:rsidRDefault="00D058A2" w:rsidP="00D058A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65452">
        <w:rPr>
          <w:sz w:val="28"/>
          <w:szCs w:val="28"/>
          <w:lang w:val="uk-UA"/>
        </w:rPr>
        <w:t>.3.Результи оцінювання робіт учасників заносяться до протоколу кожного члена журі.</w:t>
      </w:r>
    </w:p>
    <w:p w:rsidR="00D058A2" w:rsidRPr="00365452" w:rsidRDefault="00D058A2" w:rsidP="00D058A2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365452">
        <w:rPr>
          <w:sz w:val="28"/>
          <w:szCs w:val="28"/>
          <w:lang w:val="uk-UA"/>
        </w:rPr>
        <w:t>.4.Переможці Конкурсу визначаються з урахуванням вікових категорій та номінацій за рейтинговою системою (сумою набраних балів).</w:t>
      </w:r>
    </w:p>
    <w:p w:rsidR="00D058A2" w:rsidRPr="00365452" w:rsidRDefault="00D058A2" w:rsidP="00D058A2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7</w:t>
      </w:r>
      <w:r w:rsidRPr="00365452">
        <w:rPr>
          <w:sz w:val="28"/>
          <w:szCs w:val="28"/>
          <w:lang w:val="uk-UA"/>
        </w:rPr>
        <w:t>.5. На підсумковому засіданні члени журі відкритим голосуванням затверджують список переможців та розподіл призових місць Конкурсу.</w:t>
      </w:r>
    </w:p>
    <w:p w:rsidR="00D058A2" w:rsidRPr="00365452" w:rsidRDefault="00D058A2" w:rsidP="00D058A2">
      <w:pPr>
        <w:ind w:firstLine="426"/>
        <w:jc w:val="both"/>
        <w:rPr>
          <w:color w:val="000000"/>
          <w:spacing w:val="-2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7.6.</w:t>
      </w:r>
      <w:r w:rsidRPr="00365452">
        <w:rPr>
          <w:sz w:val="28"/>
          <w:szCs w:val="28"/>
          <w:lang w:val="uk-UA"/>
        </w:rPr>
        <w:t xml:space="preserve"> </w:t>
      </w:r>
      <w:r w:rsidRPr="00365452">
        <w:rPr>
          <w:color w:val="000000"/>
          <w:spacing w:val="7"/>
          <w:sz w:val="28"/>
          <w:szCs w:val="28"/>
          <w:lang w:val="uk-UA"/>
        </w:rPr>
        <w:t xml:space="preserve">Оцінки та рішення журі оформлюються </w:t>
      </w:r>
      <w:r w:rsidRPr="00365452">
        <w:rPr>
          <w:color w:val="000000"/>
          <w:spacing w:val="-2"/>
          <w:sz w:val="28"/>
          <w:szCs w:val="28"/>
          <w:lang w:val="uk-UA"/>
        </w:rPr>
        <w:t>протоколом і перегляду та оскарженню не підлягають.</w:t>
      </w:r>
    </w:p>
    <w:p w:rsidR="00D058A2" w:rsidRPr="00365452" w:rsidRDefault="00D058A2" w:rsidP="00D058A2">
      <w:pPr>
        <w:shd w:val="clear" w:color="auto" w:fill="FFFFFF"/>
        <w:spacing w:line="331" w:lineRule="exact"/>
        <w:ind w:left="144" w:right="10" w:firstLine="282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7.7</w:t>
      </w:r>
      <w:r w:rsidRPr="00365452">
        <w:rPr>
          <w:sz w:val="28"/>
          <w:szCs w:val="28"/>
          <w:lang w:val="uk-UA"/>
        </w:rPr>
        <w:t xml:space="preserve">. </w:t>
      </w:r>
      <w:r w:rsidRPr="00365452">
        <w:rPr>
          <w:bCs/>
          <w:color w:val="000000"/>
          <w:sz w:val="28"/>
          <w:szCs w:val="28"/>
          <w:lang w:val="uk-UA"/>
        </w:rPr>
        <w:t>Переможці Конкурсу нагороджуються дипломами Дніпропетровського обласного центру науково – технічної творчості та інформаційних технологій учнівської молоді.</w:t>
      </w:r>
    </w:p>
    <w:p w:rsidR="00D058A2" w:rsidRDefault="00D058A2" w:rsidP="00D058A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7.8. Керівники, які підготували призерів конкурсу, нагороджуються грамотами департаменту науки і освіти облдержадміністрації. </w:t>
      </w:r>
    </w:p>
    <w:p w:rsidR="00D058A2" w:rsidRPr="00936D27" w:rsidRDefault="00D058A2" w:rsidP="00D058A2">
      <w:pPr>
        <w:jc w:val="both"/>
        <w:rPr>
          <w:kern w:val="2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7.9. </w:t>
      </w:r>
      <w:r w:rsidRPr="00936D27">
        <w:rPr>
          <w:kern w:val="20"/>
          <w:sz w:val="28"/>
          <w:szCs w:val="28"/>
          <w:lang w:val="uk-UA"/>
        </w:rPr>
        <w:t>Кращі роботи учасників конкурсу можуть бути відзначені спеціальними дипломами або</w:t>
      </w:r>
      <w:r>
        <w:rPr>
          <w:kern w:val="20"/>
          <w:sz w:val="28"/>
          <w:szCs w:val="28"/>
          <w:lang w:val="uk-UA"/>
        </w:rPr>
        <w:t xml:space="preserve"> </w:t>
      </w:r>
      <w:r w:rsidRPr="00936D27">
        <w:rPr>
          <w:kern w:val="20"/>
          <w:sz w:val="28"/>
          <w:szCs w:val="28"/>
          <w:lang w:val="uk-UA"/>
        </w:rPr>
        <w:tab/>
        <w:t>призами.</w:t>
      </w: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D058A2" w:rsidRDefault="00D058A2" w:rsidP="00D058A2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VІІІ. </w:t>
      </w:r>
      <w:proofErr w:type="spellStart"/>
      <w:proofErr w:type="gram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Матер</w:t>
      </w:r>
      <w:proofErr w:type="gram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іально-технічне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забезпечення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фін</w:t>
      </w:r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анасування</w:t>
      </w:r>
      <w:proofErr w:type="spellEnd"/>
      <w:r>
        <w:rPr>
          <w:rFonts w:eastAsia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конкурсу</w:t>
      </w:r>
    </w:p>
    <w:p w:rsidR="00D058A2" w:rsidRPr="00636BFD" w:rsidRDefault="00D058A2" w:rsidP="00D058A2">
      <w:pPr>
        <w:shd w:val="clear" w:color="auto" w:fill="FFFFFF"/>
        <w:ind w:firstLine="450"/>
        <w:jc w:val="both"/>
        <w:textAlignment w:val="baseline"/>
        <w:rPr>
          <w:rFonts w:eastAsia="Times New Roman"/>
          <w:color w:val="000000"/>
          <w:sz w:val="28"/>
          <w:szCs w:val="28"/>
          <w:lang w:val="uk-UA" w:eastAsia="ru-RU"/>
        </w:rPr>
      </w:pPr>
      <w:r>
        <w:rPr>
          <w:rFonts w:eastAsia="Times New Roman"/>
          <w:color w:val="000000"/>
          <w:sz w:val="28"/>
          <w:szCs w:val="28"/>
          <w:lang w:val="uk-UA" w:eastAsia="ru-RU"/>
        </w:rPr>
        <w:t>8.1. Проведення І - 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етапів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(в тому числі залучення кваліфікованих працівників навчальних закладів для проведення майстер-класів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або занять гуртків, організації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роботи журі, придбання нагородних матеріалів та здійснення інших витрат) здійснюється за рахунок асигнувань, передбачених у відповідних бюджетах на відповідний рік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управліннями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 освіти та науки міських рад та відділами освіти </w:t>
      </w:r>
      <w:proofErr w:type="spellStart"/>
      <w:r>
        <w:rPr>
          <w:rFonts w:eastAsia="Times New Roman"/>
          <w:color w:val="000000"/>
          <w:sz w:val="28"/>
          <w:szCs w:val="28"/>
          <w:lang w:val="uk-UA" w:eastAsia="ru-RU"/>
        </w:rPr>
        <w:t>районих</w:t>
      </w:r>
      <w:proofErr w:type="spellEnd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державних адміністрацій, а також 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>інших джерел фінансування, не заборонених чинним законодавством.</w:t>
      </w:r>
    </w:p>
    <w:p w:rsidR="00D058A2" w:rsidRDefault="00D058A2" w:rsidP="004E5B5E">
      <w:pPr>
        <w:shd w:val="clear" w:color="auto" w:fill="FFFFFF"/>
        <w:ind w:firstLine="450"/>
        <w:jc w:val="both"/>
        <w:textAlignment w:val="baseline"/>
        <w:rPr>
          <w:sz w:val="24"/>
          <w:szCs w:val="24"/>
          <w:lang w:val="uk-UA"/>
        </w:rPr>
        <w:sectPr w:rsidR="00D058A2" w:rsidSect="00846CEA">
          <w:headerReference w:type="default" r:id="rId8"/>
          <w:pgSz w:w="11906" w:h="16838"/>
          <w:pgMar w:top="1134" w:right="424" w:bottom="1134" w:left="851" w:header="709" w:footer="709" w:gutter="0"/>
          <w:cols w:space="708"/>
          <w:titlePg/>
          <w:docGrid w:linePitch="360"/>
        </w:sectPr>
      </w:pPr>
      <w:bookmarkStart w:id="14" w:name="n98"/>
      <w:bookmarkEnd w:id="14"/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8.2. Проведення </w:t>
      </w:r>
      <w:r>
        <w:rPr>
          <w:rFonts w:eastAsia="Times New Roman"/>
          <w:color w:val="000000"/>
          <w:sz w:val="28"/>
          <w:szCs w:val="28"/>
          <w:lang w:eastAsia="ru-RU"/>
        </w:rPr>
        <w:t>I</w:t>
      </w:r>
      <w:r>
        <w:rPr>
          <w:rFonts w:eastAsia="Times New Roman"/>
          <w:color w:val="000000"/>
          <w:sz w:val="28"/>
          <w:szCs w:val="28"/>
          <w:lang w:val="uk-UA" w:eastAsia="ru-RU"/>
        </w:rPr>
        <w:t>ІІ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 етапу </w:t>
      </w:r>
      <w:r>
        <w:rPr>
          <w:rFonts w:eastAsia="Times New Roman"/>
          <w:color w:val="000000"/>
          <w:sz w:val="28"/>
          <w:szCs w:val="28"/>
          <w:lang w:val="uk-UA" w:eastAsia="ru-RU"/>
        </w:rPr>
        <w:t xml:space="preserve">Конкурсу </w:t>
      </w:r>
      <w:r w:rsidRPr="00636BFD">
        <w:rPr>
          <w:rFonts w:eastAsia="Times New Roman"/>
          <w:color w:val="000000"/>
          <w:sz w:val="28"/>
          <w:szCs w:val="28"/>
          <w:lang w:val="uk-UA" w:eastAsia="ru-RU"/>
        </w:rPr>
        <w:t xml:space="preserve">(в тому числі залучення кваліфікованих працівників навчальних закладів для проведення майстер-класів або занять гуртків, організація роботи журі, придбання нагородних матеріалів та здійснення інших витрат) здійснюється за рахунок </w:t>
      </w:r>
      <w:r>
        <w:rPr>
          <w:sz w:val="28"/>
          <w:szCs w:val="28"/>
          <w:lang w:val="uk-UA"/>
        </w:rPr>
        <w:t>Дніпропетровського обласного центру науково-технічної творчості та  інформаційних  технологій   учнівської</w:t>
      </w:r>
      <w:r>
        <w:rPr>
          <w:sz w:val="28"/>
          <w:szCs w:val="28"/>
          <w:lang w:val="uk-UA"/>
        </w:rPr>
        <w:tab/>
        <w:t>молоді.</w:t>
      </w:r>
      <w:r>
        <w:rPr>
          <w:sz w:val="24"/>
          <w:szCs w:val="24"/>
          <w:lang w:val="uk-UA"/>
        </w:rPr>
        <w:tab/>
        <w:t xml:space="preserve">                                                                             </w:t>
      </w:r>
    </w:p>
    <w:p w:rsidR="00D058A2" w:rsidRDefault="00D058A2" w:rsidP="00A72943">
      <w:pPr>
        <w:shd w:val="clear" w:color="auto" w:fill="FFFFFF"/>
        <w:ind w:firstLine="7080"/>
        <w:rPr>
          <w:sz w:val="24"/>
          <w:szCs w:val="24"/>
          <w:u w:val="single"/>
          <w:lang w:val="uk-UA"/>
        </w:rPr>
      </w:pPr>
      <w:r>
        <w:rPr>
          <w:sz w:val="24"/>
          <w:szCs w:val="24"/>
          <w:lang w:val="uk-UA"/>
        </w:rPr>
        <w:lastRenderedPageBreak/>
        <w:t xml:space="preserve">                                                                             </w:t>
      </w:r>
    </w:p>
    <w:p w:rsidR="00D058A2" w:rsidRPr="003A0E0D" w:rsidRDefault="00D058A2" w:rsidP="00D058A2">
      <w:pPr>
        <w:jc w:val="center"/>
        <w:rPr>
          <w:sz w:val="24"/>
          <w:szCs w:val="24"/>
          <w:u w:val="single"/>
          <w:lang w:val="uk-UA"/>
        </w:rPr>
      </w:pPr>
    </w:p>
    <w:p w:rsidR="00D058A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</w:p>
    <w:p w:rsidR="00D058A2" w:rsidRPr="00535795" w:rsidRDefault="00D058A2" w:rsidP="00D058A2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Заявка</w:t>
      </w:r>
    </w:p>
    <w:p w:rsidR="00D058A2" w:rsidRPr="00535795" w:rsidRDefault="00D058A2" w:rsidP="00D058A2">
      <w:pPr>
        <w:ind w:left="720"/>
        <w:jc w:val="center"/>
        <w:rPr>
          <w:b/>
          <w:bCs/>
          <w:sz w:val="28"/>
          <w:szCs w:val="28"/>
          <w:lang w:val="uk-UA"/>
        </w:rPr>
      </w:pPr>
      <w:r w:rsidRPr="00535795">
        <w:rPr>
          <w:b/>
          <w:bCs/>
          <w:sz w:val="28"/>
          <w:szCs w:val="28"/>
          <w:lang w:val="uk-UA"/>
        </w:rPr>
        <w:t>на участь у обласного конкурсу макетування та верстання</w:t>
      </w:r>
    </w:p>
    <w:p w:rsidR="00D058A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  <w:r w:rsidRPr="00DF7622">
        <w:rPr>
          <w:b/>
          <w:bCs/>
          <w:sz w:val="24"/>
          <w:szCs w:val="24"/>
          <w:lang w:val="uk-UA"/>
        </w:rPr>
        <w:t xml:space="preserve">від _____________________ </w:t>
      </w:r>
    </w:p>
    <w:p w:rsidR="00D058A2" w:rsidRPr="00DF7622" w:rsidRDefault="00D058A2" w:rsidP="00D058A2">
      <w:pPr>
        <w:ind w:left="720"/>
        <w:jc w:val="center"/>
        <w:rPr>
          <w:b/>
          <w:bCs/>
          <w:sz w:val="24"/>
          <w:szCs w:val="24"/>
          <w:lang w:val="uk-UA"/>
        </w:rPr>
      </w:pPr>
    </w:p>
    <w:tbl>
      <w:tblPr>
        <w:tblW w:w="151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1865"/>
        <w:gridCol w:w="1736"/>
        <w:gridCol w:w="926"/>
        <w:gridCol w:w="1173"/>
        <w:gridCol w:w="998"/>
        <w:gridCol w:w="1093"/>
        <w:gridCol w:w="1258"/>
        <w:gridCol w:w="1556"/>
        <w:gridCol w:w="1355"/>
        <w:gridCol w:w="2654"/>
      </w:tblGrid>
      <w:tr w:rsidR="00A72943" w:rsidRPr="00AE64F9" w:rsidTr="00A72943">
        <w:trPr>
          <w:cantSplit/>
          <w:trHeight w:val="1700"/>
        </w:trPr>
        <w:tc>
          <w:tcPr>
            <w:tcW w:w="496" w:type="dxa"/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1963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Прізвище, ім’я, по-батькові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lang w:val="uk-UA"/>
              </w:rPr>
              <w:t>(повністю)</w:t>
            </w:r>
          </w:p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Повна назва навчального закладу</w:t>
            </w:r>
          </w:p>
          <w:p w:rsidR="00A72943" w:rsidRPr="00AE64F9" w:rsidRDefault="00A72943" w:rsidP="003D4ABA">
            <w:pPr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клас</w:t>
            </w:r>
          </w:p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shd w:val="clear" w:color="auto" w:fill="auto"/>
          </w:tcPr>
          <w:p w:rsidR="00A72943" w:rsidRPr="003E66F2" w:rsidRDefault="00A72943" w:rsidP="00A72943">
            <w:pPr>
              <w:spacing w:after="20"/>
              <w:jc w:val="center"/>
              <w:rPr>
                <w:b/>
                <w:sz w:val="22"/>
                <w:szCs w:val="22"/>
                <w:lang w:val="uk-UA" w:eastAsia="en-US"/>
              </w:rPr>
            </w:pPr>
            <w:r>
              <w:rPr>
                <w:b/>
                <w:lang w:val="uk-UA"/>
              </w:rPr>
              <w:t>Місто</w:t>
            </w:r>
          </w:p>
        </w:tc>
        <w:tc>
          <w:tcPr>
            <w:tcW w:w="1040" w:type="dxa"/>
            <w:shd w:val="clear" w:color="auto" w:fill="auto"/>
          </w:tcPr>
          <w:p w:rsidR="00A72943" w:rsidRDefault="00A72943" w:rsidP="00A72943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Район</w:t>
            </w:r>
          </w:p>
        </w:tc>
        <w:tc>
          <w:tcPr>
            <w:tcW w:w="1112" w:type="dxa"/>
          </w:tcPr>
          <w:p w:rsidR="00A72943" w:rsidRDefault="00A72943" w:rsidP="00A72943">
            <w:pPr>
              <w:spacing w:after="20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Громада</w:t>
            </w:r>
          </w:p>
          <w:p w:rsidR="00A72943" w:rsidRPr="00A72943" w:rsidRDefault="00A72943" w:rsidP="00A72943">
            <w:pPr>
              <w:spacing w:line="360" w:lineRule="auto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Вікова категорія</w:t>
            </w:r>
          </w:p>
        </w:tc>
        <w:tc>
          <w:tcPr>
            <w:tcW w:w="1065" w:type="dxa"/>
          </w:tcPr>
          <w:p w:rsidR="00A72943" w:rsidRDefault="00A72943" w:rsidP="00A72943">
            <w:pPr>
              <w:spacing w:after="20" w:line="276" w:lineRule="auto"/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Позашкільний навчальний заклад</w:t>
            </w:r>
          </w:p>
          <w:p w:rsidR="00A72943" w:rsidRPr="00A72943" w:rsidRDefault="00A72943" w:rsidP="00A72943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A72943">
              <w:rPr>
                <w:lang w:val="uk-UA"/>
              </w:rPr>
              <w:t>(при наявності)</w:t>
            </w:r>
          </w:p>
        </w:tc>
        <w:tc>
          <w:tcPr>
            <w:tcW w:w="1357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Номінація  конкурсу</w:t>
            </w:r>
          </w:p>
        </w:tc>
        <w:tc>
          <w:tcPr>
            <w:tcW w:w="2838" w:type="dxa"/>
            <w:shd w:val="clear" w:color="auto" w:fill="auto"/>
          </w:tcPr>
          <w:p w:rsidR="00A72943" w:rsidRPr="00AE64F9" w:rsidRDefault="00A72943" w:rsidP="003D4ABA">
            <w:pPr>
              <w:spacing w:line="360" w:lineRule="auto"/>
              <w:rPr>
                <w:b/>
                <w:sz w:val="24"/>
                <w:szCs w:val="24"/>
                <w:lang w:val="uk-UA"/>
              </w:rPr>
            </w:pPr>
            <w:r w:rsidRPr="00AE64F9">
              <w:rPr>
                <w:b/>
                <w:sz w:val="24"/>
                <w:szCs w:val="24"/>
                <w:lang w:val="uk-UA"/>
              </w:rPr>
              <w:t>Керівник гуртка, вчитель інформатики (ПІБ- повністю, посада, електронна адреса, номер телефону)</w:t>
            </w:r>
          </w:p>
        </w:tc>
      </w:tr>
      <w:tr w:rsidR="00A72943" w:rsidRPr="00AE64F9" w:rsidTr="00A72943">
        <w:trPr>
          <w:trHeight w:val="418"/>
        </w:trPr>
        <w:tc>
          <w:tcPr>
            <w:tcW w:w="496" w:type="dxa"/>
            <w:tcBorders>
              <w:bottom w:val="single" w:sz="4" w:space="0" w:color="auto"/>
            </w:tcBorders>
            <w:shd w:val="clear" w:color="auto" w:fill="auto"/>
          </w:tcPr>
          <w:p w:rsidR="00A72943" w:rsidRPr="00761282" w:rsidRDefault="00A72943" w:rsidP="003D4AB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0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bottom w:val="single" w:sz="4" w:space="0" w:color="auto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8" w:type="dxa"/>
            <w:tcBorders>
              <w:bottom w:val="single" w:sz="4" w:space="0" w:color="auto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  <w:tr w:rsidR="00A72943" w:rsidRPr="00AE64F9" w:rsidTr="00A72943">
        <w:trPr>
          <w:trHeight w:val="418"/>
        </w:trPr>
        <w:tc>
          <w:tcPr>
            <w:tcW w:w="496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96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75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6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1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40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left w:val="nil"/>
              <w:bottom w:val="nil"/>
              <w:right w:val="nil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5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7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838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A72943" w:rsidRPr="00AE64F9" w:rsidRDefault="00A72943" w:rsidP="003D4ABA">
            <w:pPr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D058A2" w:rsidRDefault="00D058A2" w:rsidP="00D058A2">
      <w:pPr>
        <w:rPr>
          <w:sz w:val="28"/>
          <w:szCs w:val="28"/>
          <w:lang w:val="uk-UA"/>
        </w:rPr>
      </w:pPr>
    </w:p>
    <w:p w:rsidR="00D058A2" w:rsidRDefault="00D058A2" w:rsidP="00D058A2">
      <w:pPr>
        <w:rPr>
          <w:sz w:val="28"/>
          <w:szCs w:val="28"/>
          <w:lang w:val="uk-UA"/>
        </w:rPr>
      </w:pPr>
    </w:p>
    <w:p w:rsidR="00D058A2" w:rsidRDefault="00D058A2" w:rsidP="00D058A2">
      <w:pPr>
        <w:rPr>
          <w:sz w:val="28"/>
          <w:szCs w:val="28"/>
          <w:u w:val="single"/>
          <w:lang w:val="uk-UA" w:eastAsia="en-US"/>
        </w:rPr>
      </w:pPr>
      <w:r>
        <w:rPr>
          <w:sz w:val="28"/>
          <w:szCs w:val="28"/>
          <w:lang w:val="uk-UA"/>
        </w:rPr>
        <w:t xml:space="preserve">Керівник навчального  закладу     </w:t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  <w:r>
        <w:rPr>
          <w:sz w:val="28"/>
          <w:szCs w:val="28"/>
          <w:u w:val="single"/>
          <w:lang w:val="uk-UA"/>
        </w:rPr>
        <w:tab/>
      </w:r>
    </w:p>
    <w:p w:rsidR="00D058A2" w:rsidRDefault="00D058A2" w:rsidP="00D058A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D058A2" w:rsidRDefault="00D058A2" w:rsidP="00D058A2">
      <w:pPr>
        <w:rPr>
          <w:b/>
          <w:sz w:val="24"/>
          <w:szCs w:val="24"/>
          <w:lang w:val="uk-UA"/>
        </w:rPr>
      </w:pPr>
    </w:p>
    <w:p w:rsidR="00D058A2" w:rsidRDefault="00D058A2" w:rsidP="00D058A2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*Примітка: </w:t>
      </w:r>
    </w:p>
    <w:p w:rsidR="00D058A2" w:rsidRPr="000D0A9F" w:rsidRDefault="00D058A2" w:rsidP="00D058A2">
      <w:pPr>
        <w:rPr>
          <w:color w:val="FF0000"/>
          <w:sz w:val="28"/>
          <w:szCs w:val="28"/>
          <w:u w:val="single"/>
          <w:lang w:val="uk-UA"/>
        </w:rPr>
      </w:pPr>
      <w:r w:rsidRPr="005B12D5">
        <w:rPr>
          <w:sz w:val="24"/>
          <w:szCs w:val="24"/>
          <w:lang w:val="uk-UA"/>
        </w:rPr>
        <w:t xml:space="preserve">Я підтверджую, що ознайомлений(а) з вимогами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  <w:r>
        <w:rPr>
          <w:sz w:val="24"/>
          <w:szCs w:val="24"/>
          <w:lang w:val="uk-UA"/>
        </w:rPr>
        <w:t xml:space="preserve"> </w:t>
      </w:r>
      <w:r w:rsidRPr="005B12D5">
        <w:rPr>
          <w:sz w:val="24"/>
          <w:szCs w:val="24"/>
          <w:lang w:val="uk-UA"/>
        </w:rPr>
        <w:t>від 01.06.2010 р. № 2297-</w:t>
      </w:r>
      <w:r w:rsidRPr="005B12D5">
        <w:rPr>
          <w:sz w:val="24"/>
          <w:szCs w:val="24"/>
          <w:lang w:val="en-US"/>
        </w:rPr>
        <w:t>V</w:t>
      </w:r>
      <w:r w:rsidRPr="005B12D5">
        <w:rPr>
          <w:sz w:val="24"/>
          <w:szCs w:val="24"/>
          <w:lang w:val="uk-UA"/>
        </w:rPr>
        <w:t xml:space="preserve">І та інших нормативних актів і надаю згоду на використання та обробку власних персональних даних (включаючи збирання та зберігання) відповідно до ст.8 Закону України </w:t>
      </w:r>
      <w:proofErr w:type="spellStart"/>
      <w:r w:rsidRPr="005B12D5">
        <w:rPr>
          <w:sz w:val="24"/>
          <w:szCs w:val="24"/>
          <w:lang w:val="uk-UA"/>
        </w:rPr>
        <w:t>„Про</w:t>
      </w:r>
      <w:proofErr w:type="spellEnd"/>
      <w:r w:rsidRPr="005B12D5">
        <w:rPr>
          <w:sz w:val="24"/>
          <w:szCs w:val="24"/>
          <w:lang w:val="uk-UA"/>
        </w:rPr>
        <w:t xml:space="preserve"> захист персональних даних”</w:t>
      </w:r>
    </w:p>
    <w:p w:rsidR="00D058A2" w:rsidRPr="000D0A9F" w:rsidRDefault="00D058A2" w:rsidP="00D058A2">
      <w:pPr>
        <w:shd w:val="clear" w:color="auto" w:fill="FFFFFF"/>
        <w:spacing w:before="72"/>
        <w:rPr>
          <w:color w:val="FF0000"/>
          <w:sz w:val="28"/>
          <w:szCs w:val="28"/>
          <w:u w:val="single"/>
          <w:lang w:val="uk-UA"/>
        </w:rPr>
      </w:pPr>
    </w:p>
    <w:p w:rsidR="00D058A2" w:rsidRDefault="00D058A2" w:rsidP="00D058A2">
      <w:pPr>
        <w:jc w:val="center"/>
        <w:rPr>
          <w:sz w:val="24"/>
          <w:szCs w:val="24"/>
          <w:u w:val="single"/>
          <w:lang w:val="uk-UA"/>
        </w:rPr>
      </w:pPr>
    </w:p>
    <w:p w:rsidR="00E91CFA" w:rsidRPr="00D058A2" w:rsidRDefault="00E91CFA">
      <w:pPr>
        <w:rPr>
          <w:lang w:val="uk-UA"/>
        </w:rPr>
      </w:pPr>
    </w:p>
    <w:sectPr w:rsidR="00E91CFA" w:rsidRPr="00D058A2" w:rsidSect="00846CEA">
      <w:pgSz w:w="16838" w:h="11906" w:orient="landscape"/>
      <w:pgMar w:top="424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E2A" w:rsidRDefault="00C72E2A">
      <w:r>
        <w:separator/>
      </w:r>
    </w:p>
  </w:endnote>
  <w:endnote w:type="continuationSeparator" w:id="0">
    <w:p w:rsidR="00C72E2A" w:rsidRDefault="00C72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E2A" w:rsidRDefault="00C72E2A">
      <w:r>
        <w:separator/>
      </w:r>
    </w:p>
  </w:footnote>
  <w:footnote w:type="continuationSeparator" w:id="0">
    <w:p w:rsidR="00C72E2A" w:rsidRDefault="00C72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CEA" w:rsidRDefault="00D058A2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D48F3">
      <w:rPr>
        <w:noProof/>
      </w:rPr>
      <w:t>4</w:t>
    </w:r>
    <w:r>
      <w:fldChar w:fldCharType="end"/>
    </w:r>
  </w:p>
  <w:p w:rsidR="00846CEA" w:rsidRDefault="00C72E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725C3"/>
    <w:multiLevelType w:val="singleLevel"/>
    <w:tmpl w:val="A9CC61C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26D731D5"/>
    <w:multiLevelType w:val="hybridMultilevel"/>
    <w:tmpl w:val="047ED73E"/>
    <w:lvl w:ilvl="0" w:tplc="B6ECF93A">
      <w:start w:val="1"/>
      <w:numFmt w:val="bullet"/>
      <w:lvlText w:val="―"/>
      <w:lvlJc w:val="left"/>
      <w:pPr>
        <w:tabs>
          <w:tab w:val="num" w:pos="1485"/>
        </w:tabs>
        <w:ind w:left="1485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6F95B88"/>
    <w:multiLevelType w:val="hybridMultilevel"/>
    <w:tmpl w:val="C22CAF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8A2"/>
    <w:rsid w:val="00087B07"/>
    <w:rsid w:val="003B7CB1"/>
    <w:rsid w:val="004A6C19"/>
    <w:rsid w:val="004E5B5E"/>
    <w:rsid w:val="005D48F3"/>
    <w:rsid w:val="0062506A"/>
    <w:rsid w:val="00761282"/>
    <w:rsid w:val="00A72943"/>
    <w:rsid w:val="00AE3899"/>
    <w:rsid w:val="00B33B75"/>
    <w:rsid w:val="00C476D2"/>
    <w:rsid w:val="00C72E2A"/>
    <w:rsid w:val="00D058A2"/>
    <w:rsid w:val="00E9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058A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05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058A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58A2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D058A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D058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058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8A2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058A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5">
    <w:name w:val="Body Text"/>
    <w:basedOn w:val="a"/>
    <w:link w:val="a6"/>
    <w:rsid w:val="00D058A2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D058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D058A2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D058A2"/>
    <w:rPr>
      <w:rFonts w:ascii="Calibri" w:eastAsia="Calibri" w:hAnsi="Calibri" w:cs="Times New Roman"/>
    </w:rPr>
  </w:style>
  <w:style w:type="paragraph" w:styleId="a7">
    <w:name w:val="Body Text Indent"/>
    <w:basedOn w:val="a"/>
    <w:link w:val="a8"/>
    <w:rsid w:val="00D058A2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rsid w:val="00D058A2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21">
    <w:name w:val="Body Text 2"/>
    <w:basedOn w:val="a"/>
    <w:link w:val="22"/>
    <w:rsid w:val="00D058A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D058A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Moroz</cp:lastModifiedBy>
  <cp:revision>7</cp:revision>
  <dcterms:created xsi:type="dcterms:W3CDTF">2018-11-05T12:14:00Z</dcterms:created>
  <dcterms:modified xsi:type="dcterms:W3CDTF">2022-10-27T08:19:00Z</dcterms:modified>
</cp:coreProperties>
</file>