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DC3" w:rsidRPr="002342AD" w:rsidRDefault="00B45DC3" w:rsidP="00B45DC3">
      <w:pPr>
        <w:jc w:val="center"/>
        <w:rPr>
          <w:b/>
          <w:bCs/>
          <w:sz w:val="28"/>
          <w:lang w:val="uk-UA"/>
        </w:rPr>
      </w:pPr>
      <w:r w:rsidRPr="002342AD">
        <w:rPr>
          <w:b/>
          <w:bCs/>
          <w:sz w:val="28"/>
          <w:lang w:val="uk-UA"/>
        </w:rPr>
        <w:t xml:space="preserve">Інформаційно - методичні матеріали </w:t>
      </w:r>
    </w:p>
    <w:p w:rsidR="00B45DC3" w:rsidRPr="002342AD" w:rsidRDefault="00B45DC3" w:rsidP="00B45DC3">
      <w:pPr>
        <w:jc w:val="center"/>
        <w:rPr>
          <w:b/>
          <w:sz w:val="28"/>
          <w:szCs w:val="28"/>
          <w:lang w:val="uk-UA"/>
        </w:rPr>
      </w:pPr>
      <w:r w:rsidRPr="002342AD">
        <w:rPr>
          <w:b/>
          <w:bCs/>
          <w:sz w:val="28"/>
          <w:lang w:val="uk-UA"/>
        </w:rPr>
        <w:t xml:space="preserve">щодо організації та проведення </w:t>
      </w:r>
      <w:r>
        <w:rPr>
          <w:b/>
          <w:bCs/>
          <w:sz w:val="28"/>
          <w:lang w:val="uk-UA"/>
        </w:rPr>
        <w:t>обласного</w:t>
      </w:r>
      <w:r w:rsidRPr="002342A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(заочного) </w:t>
      </w:r>
      <w:r w:rsidRPr="002342AD">
        <w:rPr>
          <w:b/>
          <w:sz w:val="28"/>
          <w:szCs w:val="28"/>
          <w:lang w:val="uk-UA"/>
        </w:rPr>
        <w:t>конкурсу</w:t>
      </w:r>
    </w:p>
    <w:p w:rsidR="00B45DC3" w:rsidRPr="00460C48" w:rsidRDefault="00B45DC3" w:rsidP="00B45DC3">
      <w:pPr>
        <w:jc w:val="center"/>
        <w:rPr>
          <w:b/>
          <w:sz w:val="28"/>
          <w:szCs w:val="28"/>
          <w:lang w:val="uk-UA"/>
        </w:rPr>
      </w:pPr>
      <w:r w:rsidRPr="002342AD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відеоаматорів</w:t>
      </w:r>
      <w:proofErr w:type="spellEnd"/>
      <w:r w:rsidRPr="002342AD">
        <w:rPr>
          <w:b/>
          <w:sz w:val="28"/>
          <w:szCs w:val="28"/>
          <w:lang w:val="uk-UA"/>
        </w:rPr>
        <w:t xml:space="preserve"> </w:t>
      </w:r>
      <w:r w:rsidR="00460C48">
        <w:rPr>
          <w:b/>
          <w:sz w:val="28"/>
          <w:szCs w:val="28"/>
          <w:lang w:val="uk-UA"/>
        </w:rPr>
        <w:t xml:space="preserve">"Юні зорі </w:t>
      </w:r>
      <w:r w:rsidRPr="0076565B">
        <w:rPr>
          <w:b/>
          <w:sz w:val="28"/>
          <w:szCs w:val="28"/>
          <w:lang w:val="uk-UA"/>
        </w:rPr>
        <w:t>201</w:t>
      </w:r>
      <w:r w:rsidR="000265A7" w:rsidRPr="0076565B">
        <w:rPr>
          <w:b/>
          <w:sz w:val="28"/>
          <w:szCs w:val="28"/>
          <w:lang w:val="uk-UA"/>
        </w:rPr>
        <w:t>9</w:t>
      </w:r>
      <w:r w:rsidR="00460C48">
        <w:rPr>
          <w:b/>
          <w:sz w:val="28"/>
          <w:szCs w:val="28"/>
          <w:lang w:val="uk-UA"/>
        </w:rPr>
        <w:t>"</w:t>
      </w:r>
    </w:p>
    <w:p w:rsidR="00B45DC3" w:rsidRPr="002342AD" w:rsidRDefault="00B45DC3" w:rsidP="00B45DC3">
      <w:pPr>
        <w:jc w:val="center"/>
        <w:rPr>
          <w:b/>
          <w:bCs/>
          <w:sz w:val="28"/>
          <w:lang w:val="uk-UA"/>
        </w:rPr>
      </w:pPr>
    </w:p>
    <w:p w:rsidR="00B45DC3" w:rsidRPr="002342AD" w:rsidRDefault="00B45DC3" w:rsidP="00B45DC3">
      <w:pPr>
        <w:jc w:val="center"/>
        <w:rPr>
          <w:b/>
          <w:bCs/>
          <w:lang w:val="uk-UA"/>
        </w:rPr>
      </w:pPr>
      <w:r w:rsidRPr="002342AD">
        <w:rPr>
          <w:b/>
          <w:bCs/>
          <w:sz w:val="28"/>
          <w:lang w:val="uk-UA"/>
        </w:rPr>
        <w:t xml:space="preserve"> </w:t>
      </w:r>
      <w:r w:rsidRPr="002342AD">
        <w:rPr>
          <w:b/>
          <w:sz w:val="28"/>
          <w:szCs w:val="28"/>
          <w:lang w:val="uk-UA"/>
        </w:rPr>
        <w:t>І. Загальні положення</w:t>
      </w:r>
    </w:p>
    <w:p w:rsidR="00B45DC3" w:rsidRPr="00767E93" w:rsidRDefault="00B45DC3" w:rsidP="00B45DC3">
      <w:pPr>
        <w:ind w:firstLine="426"/>
        <w:jc w:val="both"/>
        <w:rPr>
          <w:color w:val="FF0000"/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1.1.</w:t>
      </w:r>
      <w:r w:rsidRPr="003B0C94">
        <w:rPr>
          <w:b/>
          <w:sz w:val="28"/>
          <w:szCs w:val="28"/>
          <w:lang w:val="uk-UA"/>
        </w:rPr>
        <w:t xml:space="preserve"> </w:t>
      </w:r>
      <w:r w:rsidRPr="003B0C94">
        <w:rPr>
          <w:sz w:val="28"/>
          <w:szCs w:val="28"/>
          <w:lang w:val="uk-UA"/>
        </w:rPr>
        <w:t xml:space="preserve">Обласний  </w:t>
      </w:r>
      <w:r>
        <w:rPr>
          <w:sz w:val="28"/>
          <w:szCs w:val="28"/>
          <w:lang w:val="uk-UA"/>
        </w:rPr>
        <w:t xml:space="preserve">(заочний) </w:t>
      </w:r>
      <w:r w:rsidRPr="003B0C94">
        <w:rPr>
          <w:sz w:val="28"/>
          <w:szCs w:val="28"/>
          <w:lang w:val="uk-UA"/>
        </w:rPr>
        <w:t xml:space="preserve">конкурс </w:t>
      </w:r>
      <w:r w:rsidRPr="003B0C94">
        <w:rPr>
          <w:spacing w:val="-1"/>
          <w:sz w:val="28"/>
          <w:szCs w:val="28"/>
          <w:lang w:val="uk-UA"/>
        </w:rPr>
        <w:t xml:space="preserve">(далі − Конкурс) </w:t>
      </w:r>
      <w:proofErr w:type="spellStart"/>
      <w:r>
        <w:rPr>
          <w:spacing w:val="-1"/>
          <w:sz w:val="28"/>
          <w:szCs w:val="28"/>
          <w:lang w:val="uk-UA"/>
        </w:rPr>
        <w:t>відеоаматорів</w:t>
      </w:r>
      <w:proofErr w:type="spellEnd"/>
      <w:r>
        <w:rPr>
          <w:spacing w:val="-1"/>
          <w:sz w:val="28"/>
          <w:szCs w:val="28"/>
          <w:lang w:val="uk-UA"/>
        </w:rPr>
        <w:t xml:space="preserve"> </w:t>
      </w:r>
      <w:r w:rsidRPr="003B0C94">
        <w:rPr>
          <w:spacing w:val="-1"/>
          <w:sz w:val="28"/>
          <w:szCs w:val="28"/>
          <w:lang w:val="uk-UA"/>
        </w:rPr>
        <w:t xml:space="preserve">проводиться відповідно до Положення, затвердженого наказом Міністерства освіти і науки від 13.11.2017 року  № 146 „Про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</w:t>
      </w:r>
      <w:r>
        <w:rPr>
          <w:spacing w:val="-1"/>
          <w:sz w:val="28"/>
          <w:szCs w:val="28"/>
          <w:lang w:val="uk-UA"/>
        </w:rPr>
        <w:br/>
      </w:r>
      <w:r w:rsidRPr="003B0C94">
        <w:rPr>
          <w:spacing w:val="-1"/>
          <w:sz w:val="28"/>
          <w:szCs w:val="28"/>
          <w:lang w:val="uk-UA"/>
        </w:rPr>
        <w:t xml:space="preserve">№ 1471/31339, та </w:t>
      </w:r>
      <w:r w:rsidRPr="003B0C94">
        <w:rPr>
          <w:sz w:val="28"/>
          <w:szCs w:val="28"/>
          <w:lang w:val="uk-UA"/>
        </w:rPr>
        <w:t>метою</w:t>
      </w:r>
      <w:r w:rsidRPr="003B0C94">
        <w:rPr>
          <w:b/>
          <w:sz w:val="28"/>
          <w:szCs w:val="28"/>
          <w:lang w:val="uk-UA"/>
        </w:rPr>
        <w:t xml:space="preserve"> </w:t>
      </w:r>
      <w:r w:rsidRPr="003B0C94">
        <w:rPr>
          <w:sz w:val="28"/>
          <w:szCs w:val="28"/>
          <w:lang w:val="uk-UA"/>
        </w:rPr>
        <w:t>пробудити в учнів інтерес до мистецтва фотографії</w:t>
      </w:r>
      <w:r w:rsidRPr="00767E93">
        <w:rPr>
          <w:color w:val="FF0000"/>
          <w:sz w:val="28"/>
          <w:szCs w:val="28"/>
          <w:lang w:val="uk-UA"/>
        </w:rPr>
        <w:t>.</w:t>
      </w:r>
    </w:p>
    <w:p w:rsidR="000D3E3C" w:rsidRPr="008872E4" w:rsidRDefault="00B45DC3" w:rsidP="000D3E3C">
      <w:pPr>
        <w:ind w:left="-142" w:firstLine="568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1.2. Основними завданнями Конкурсу є</w:t>
      </w:r>
      <w:r w:rsidR="000D3E3C">
        <w:rPr>
          <w:sz w:val="28"/>
          <w:szCs w:val="28"/>
          <w:lang w:val="uk-UA"/>
        </w:rPr>
        <w:t xml:space="preserve"> </w:t>
      </w:r>
      <w:r w:rsidR="000D3E3C" w:rsidRPr="00BE0C37">
        <w:rPr>
          <w:bCs/>
          <w:iCs/>
          <w:color w:val="000000"/>
          <w:sz w:val="28"/>
          <w:szCs w:val="28"/>
          <w:lang w:val="uk-UA"/>
        </w:rPr>
        <w:t xml:space="preserve">пошук та розкриття нових юних талантів; </w:t>
      </w:r>
      <w:r w:rsidR="000D3E3C" w:rsidRPr="00BE0C37">
        <w:rPr>
          <w:color w:val="000000"/>
          <w:sz w:val="28"/>
          <w:szCs w:val="28"/>
          <w:lang w:val="uk-UA"/>
        </w:rPr>
        <w:t xml:space="preserve">підвищення ролі </w:t>
      </w:r>
      <w:proofErr w:type="spellStart"/>
      <w:r w:rsidR="000D3E3C">
        <w:rPr>
          <w:color w:val="000000"/>
          <w:sz w:val="28"/>
          <w:szCs w:val="28"/>
          <w:lang w:val="uk-UA"/>
        </w:rPr>
        <w:t>відео</w:t>
      </w:r>
      <w:r w:rsidR="000D3E3C" w:rsidRPr="00BE0C37">
        <w:rPr>
          <w:color w:val="000000"/>
          <w:sz w:val="28"/>
          <w:szCs w:val="28"/>
          <w:lang w:val="uk-UA"/>
        </w:rPr>
        <w:t>любительства</w:t>
      </w:r>
      <w:proofErr w:type="spellEnd"/>
      <w:r w:rsidR="000D3E3C" w:rsidRPr="00BE0C37">
        <w:rPr>
          <w:color w:val="000000"/>
          <w:sz w:val="28"/>
          <w:szCs w:val="28"/>
          <w:lang w:val="uk-UA"/>
        </w:rPr>
        <w:t xml:space="preserve"> у виховному процесі; надання допомоги учнівській молоді в оволодінні </w:t>
      </w:r>
      <w:proofErr w:type="spellStart"/>
      <w:r w:rsidR="000D3E3C">
        <w:rPr>
          <w:color w:val="000000"/>
          <w:sz w:val="28"/>
          <w:szCs w:val="28"/>
          <w:lang w:val="uk-UA"/>
        </w:rPr>
        <w:t>відеомайстерністю</w:t>
      </w:r>
      <w:proofErr w:type="spellEnd"/>
      <w:r w:rsidR="000D3E3C" w:rsidRPr="00BE0C37">
        <w:rPr>
          <w:color w:val="000000"/>
          <w:sz w:val="28"/>
          <w:szCs w:val="28"/>
          <w:lang w:val="uk-UA"/>
        </w:rPr>
        <w:t xml:space="preserve"> як в технічному так і в творчому напрямку; </w:t>
      </w:r>
      <w:r w:rsidR="000D3E3C" w:rsidRPr="008872E4">
        <w:rPr>
          <w:color w:val="000000"/>
          <w:sz w:val="28"/>
          <w:szCs w:val="28"/>
          <w:lang w:val="uk-UA"/>
        </w:rPr>
        <w:t xml:space="preserve"> </w:t>
      </w:r>
      <w:r w:rsidR="000D3E3C" w:rsidRPr="00BE0C37">
        <w:rPr>
          <w:color w:val="000000"/>
          <w:sz w:val="28"/>
          <w:szCs w:val="28"/>
          <w:lang w:val="uk-UA"/>
        </w:rPr>
        <w:t>о</w:t>
      </w:r>
      <w:r w:rsidR="000D3E3C" w:rsidRPr="008872E4">
        <w:rPr>
          <w:color w:val="000000"/>
          <w:sz w:val="28"/>
          <w:szCs w:val="28"/>
          <w:lang w:val="uk-UA"/>
        </w:rPr>
        <w:t>знайом</w:t>
      </w:r>
      <w:r w:rsidR="000D3E3C" w:rsidRPr="00BE0C37">
        <w:rPr>
          <w:color w:val="000000"/>
          <w:sz w:val="28"/>
          <w:szCs w:val="28"/>
          <w:lang w:val="uk-UA"/>
        </w:rPr>
        <w:t>лення</w:t>
      </w:r>
      <w:r w:rsidR="000D3E3C" w:rsidRPr="008872E4">
        <w:rPr>
          <w:color w:val="000000"/>
          <w:sz w:val="28"/>
          <w:szCs w:val="28"/>
          <w:lang w:val="uk-UA"/>
        </w:rPr>
        <w:t xml:space="preserve"> з новинками </w:t>
      </w:r>
      <w:r w:rsidR="000D3E3C">
        <w:rPr>
          <w:color w:val="000000"/>
          <w:sz w:val="28"/>
          <w:szCs w:val="28"/>
          <w:lang w:val="uk-UA"/>
        </w:rPr>
        <w:t>відео</w:t>
      </w:r>
      <w:r w:rsidR="000D3E3C" w:rsidRPr="008872E4">
        <w:rPr>
          <w:color w:val="000000"/>
          <w:sz w:val="28"/>
          <w:szCs w:val="28"/>
          <w:lang w:val="uk-UA"/>
        </w:rPr>
        <w:t>техніки;</w:t>
      </w:r>
      <w:r w:rsidR="000D3E3C" w:rsidRPr="00BE0C37">
        <w:rPr>
          <w:color w:val="000000"/>
          <w:sz w:val="28"/>
          <w:szCs w:val="28"/>
          <w:lang w:val="uk-UA"/>
        </w:rPr>
        <w:t xml:space="preserve"> популяризація та пропаганда кращих</w:t>
      </w:r>
      <w:r w:rsidR="000D3E3C" w:rsidRPr="00B0719F">
        <w:rPr>
          <w:sz w:val="28"/>
          <w:szCs w:val="28"/>
          <w:lang w:val="uk-UA"/>
        </w:rPr>
        <w:t xml:space="preserve"> робіт юних </w:t>
      </w:r>
      <w:proofErr w:type="spellStart"/>
      <w:r w:rsidR="000D3E3C">
        <w:rPr>
          <w:sz w:val="28"/>
          <w:szCs w:val="28"/>
          <w:lang w:val="uk-UA"/>
        </w:rPr>
        <w:t>відеоаматорів</w:t>
      </w:r>
      <w:proofErr w:type="spellEnd"/>
      <w:r w:rsidR="000D3E3C" w:rsidRPr="00B0719F">
        <w:rPr>
          <w:sz w:val="28"/>
          <w:szCs w:val="28"/>
          <w:lang w:val="uk-UA"/>
        </w:rPr>
        <w:t xml:space="preserve">; </w:t>
      </w:r>
      <w:r w:rsidR="000D3E3C" w:rsidRPr="008872E4">
        <w:rPr>
          <w:sz w:val="28"/>
          <w:szCs w:val="28"/>
          <w:lang w:val="uk-UA"/>
        </w:rPr>
        <w:t xml:space="preserve">залучення школярів до </w:t>
      </w:r>
      <w:proofErr w:type="spellStart"/>
      <w:r w:rsidR="000D3E3C">
        <w:rPr>
          <w:sz w:val="28"/>
          <w:szCs w:val="28"/>
          <w:lang w:val="uk-UA"/>
        </w:rPr>
        <w:t>відеоаматорства</w:t>
      </w:r>
      <w:proofErr w:type="spellEnd"/>
      <w:r w:rsidR="000D3E3C" w:rsidRPr="008872E4">
        <w:rPr>
          <w:sz w:val="28"/>
          <w:szCs w:val="28"/>
          <w:lang w:val="uk-UA"/>
        </w:rPr>
        <w:t>.</w:t>
      </w:r>
    </w:p>
    <w:p w:rsidR="00B45DC3" w:rsidRPr="002342AD" w:rsidRDefault="00B45DC3" w:rsidP="00B45DC3">
      <w:pPr>
        <w:shd w:val="clear" w:color="auto" w:fill="FFFFFF"/>
        <w:tabs>
          <w:tab w:val="left" w:pos="-2410"/>
          <w:tab w:val="left" w:pos="0"/>
        </w:tabs>
        <w:ind w:left="-142" w:firstLine="568"/>
        <w:jc w:val="both"/>
        <w:textAlignment w:val="baseline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1.3.Інформація про проведення Конкурсу розміщується </w:t>
      </w:r>
      <w:r>
        <w:rPr>
          <w:sz w:val="28"/>
          <w:szCs w:val="28"/>
          <w:lang w:val="uk-UA"/>
        </w:rPr>
        <w:t>комунальним позашкільним навчальним закладом „Дніпропетровський обласний центр</w:t>
      </w:r>
      <w:r w:rsidRPr="002342AD">
        <w:rPr>
          <w:sz w:val="28"/>
          <w:szCs w:val="28"/>
          <w:lang w:val="uk-UA"/>
        </w:rPr>
        <w:t xml:space="preserve"> науково-технічної творчості та інформаційних технологій учнівської молоді</w:t>
      </w:r>
      <w:r>
        <w:rPr>
          <w:sz w:val="28"/>
          <w:szCs w:val="28"/>
          <w:lang w:val="uk-UA"/>
        </w:rPr>
        <w:t>”</w:t>
      </w:r>
      <w:r w:rsidRPr="002342AD">
        <w:rPr>
          <w:sz w:val="28"/>
          <w:szCs w:val="28"/>
          <w:lang w:val="uk-UA"/>
        </w:rPr>
        <w:t xml:space="preserve"> на своєму сайті.</w:t>
      </w:r>
    </w:p>
    <w:p w:rsidR="00FA368B" w:rsidRDefault="00FA368B" w:rsidP="00FA368B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:rsidR="00B45DC3" w:rsidRPr="00020086" w:rsidRDefault="00B45DC3" w:rsidP="00B45DC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Для організації та проведення   Конкурсу на місцях створюються  оргкомітети та журі, склад яких затверджується відповідними органами відділів освіти. Оргкомітети вирішують всі питання, </w:t>
      </w:r>
      <w:proofErr w:type="spellStart"/>
      <w:r w:rsidRPr="00020086">
        <w:rPr>
          <w:sz w:val="28"/>
          <w:szCs w:val="28"/>
          <w:lang w:val="uk-UA"/>
        </w:rPr>
        <w:t>пов</w:t>
      </w:r>
      <w:proofErr w:type="spellEnd"/>
      <w:r w:rsidRPr="00020086">
        <w:rPr>
          <w:sz w:val="28"/>
          <w:szCs w:val="28"/>
        </w:rPr>
        <w:t>’</w:t>
      </w:r>
      <w:proofErr w:type="spellStart"/>
      <w:r w:rsidRPr="00020086">
        <w:rPr>
          <w:sz w:val="28"/>
          <w:szCs w:val="28"/>
          <w:lang w:val="uk-UA"/>
        </w:rPr>
        <w:t>язані</w:t>
      </w:r>
      <w:proofErr w:type="spellEnd"/>
      <w:r w:rsidRPr="00020086">
        <w:rPr>
          <w:sz w:val="28"/>
          <w:szCs w:val="28"/>
          <w:lang w:val="uk-UA"/>
        </w:rPr>
        <w:t xml:space="preserve"> з підготовкою та проведенням Конкурсу. Забезпечують організаційно-методичну допомогу колективам та окремим учасникам, створюють журі зі спеціалістів. Журі підводить підсумки, визначає кращі </w:t>
      </w:r>
      <w:proofErr w:type="spellStart"/>
      <w:r>
        <w:rPr>
          <w:sz w:val="28"/>
          <w:szCs w:val="28"/>
          <w:lang w:val="uk-UA"/>
        </w:rPr>
        <w:t>відео</w:t>
      </w:r>
      <w:r w:rsidRPr="00020086">
        <w:rPr>
          <w:sz w:val="28"/>
          <w:szCs w:val="28"/>
          <w:lang w:val="uk-UA"/>
        </w:rPr>
        <w:t>роботи</w:t>
      </w:r>
      <w:proofErr w:type="spellEnd"/>
      <w:r w:rsidRPr="00020086">
        <w:rPr>
          <w:sz w:val="28"/>
          <w:szCs w:val="28"/>
          <w:lang w:val="uk-UA"/>
        </w:rPr>
        <w:t xml:space="preserve"> для участі в обласному етапі Конкурсу.</w:t>
      </w:r>
    </w:p>
    <w:p w:rsidR="00B45DC3" w:rsidRPr="0071575B" w:rsidRDefault="00B45DC3" w:rsidP="00B45DC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Склад оргкомітету обласного етапу Конкурсу затверджується директором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B45DC3" w:rsidRPr="0071575B" w:rsidRDefault="00B45DC3" w:rsidP="00B45DC3">
      <w:pPr>
        <w:tabs>
          <w:tab w:val="left" w:pos="-142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Pr="0071575B">
        <w:rPr>
          <w:sz w:val="28"/>
          <w:szCs w:val="28"/>
          <w:lang w:val="uk-UA"/>
        </w:rPr>
        <w:t>.</w:t>
      </w:r>
      <w:r w:rsidRPr="0071575B">
        <w:rPr>
          <w:sz w:val="28"/>
          <w:szCs w:val="28"/>
        </w:rPr>
        <w:t xml:space="preserve"> </w:t>
      </w:r>
      <w:r w:rsidRPr="0071575B">
        <w:rPr>
          <w:sz w:val="28"/>
          <w:szCs w:val="28"/>
          <w:lang w:val="uk-UA"/>
        </w:rPr>
        <w:t xml:space="preserve">До участі в </w:t>
      </w:r>
      <w:r>
        <w:rPr>
          <w:sz w:val="28"/>
          <w:szCs w:val="28"/>
          <w:lang w:val="uk-UA"/>
        </w:rPr>
        <w:t>обласному (заочному) Конкурсі</w:t>
      </w:r>
      <w:r w:rsidRPr="0071575B">
        <w:rPr>
          <w:sz w:val="28"/>
          <w:szCs w:val="28"/>
          <w:lang w:val="uk-UA"/>
        </w:rPr>
        <w:t xml:space="preserve"> доп</w:t>
      </w:r>
      <w:r>
        <w:rPr>
          <w:sz w:val="28"/>
          <w:szCs w:val="28"/>
          <w:lang w:val="uk-UA"/>
        </w:rPr>
        <w:t>ускаються переможці</w:t>
      </w:r>
      <w:r w:rsidRPr="0071575B">
        <w:rPr>
          <w:sz w:val="28"/>
          <w:szCs w:val="28"/>
          <w:lang w:val="uk-UA"/>
        </w:rPr>
        <w:t>, про що свідчить протокол засідання журі.</w:t>
      </w:r>
    </w:p>
    <w:p w:rsidR="00B45DC3" w:rsidRPr="0071575B" w:rsidRDefault="00B45DC3" w:rsidP="00B45DC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Pr="0071575B">
        <w:rPr>
          <w:sz w:val="28"/>
          <w:szCs w:val="28"/>
          <w:lang w:val="uk-UA"/>
        </w:rPr>
        <w:t>. Міські (район</w:t>
      </w:r>
      <w:r>
        <w:rPr>
          <w:sz w:val="28"/>
          <w:szCs w:val="28"/>
          <w:lang w:val="uk-UA"/>
        </w:rPr>
        <w:t xml:space="preserve">ні)  оргкомітети </w:t>
      </w:r>
      <w:r w:rsidRPr="0071575B">
        <w:rPr>
          <w:sz w:val="28"/>
          <w:szCs w:val="28"/>
          <w:lang w:val="uk-UA"/>
        </w:rPr>
        <w:t xml:space="preserve">  подають до обласного центру науково-технічної творчості та інформаційних технологій учнівської молоді такі матеріали:</w:t>
      </w:r>
    </w:p>
    <w:p w:rsidR="00B45DC3" w:rsidRPr="0071575B" w:rsidRDefault="00B45DC3" w:rsidP="00B45DC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2.3.1.</w:t>
      </w:r>
      <w:r w:rsidRPr="0071575B">
        <w:rPr>
          <w:sz w:val="28"/>
          <w:szCs w:val="28"/>
          <w:lang w:val="uk-UA"/>
        </w:rPr>
        <w:t xml:space="preserve"> заявка на участь у Конкурсі в  електронному вигляді (додаток №1);</w:t>
      </w:r>
    </w:p>
    <w:p w:rsidR="00B45DC3" w:rsidRPr="0071575B" w:rsidRDefault="00B45DC3" w:rsidP="00B45DC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2.3.2.</w:t>
      </w:r>
      <w:r w:rsidRPr="0071575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відео</w:t>
      </w:r>
      <w:r w:rsidRPr="0071575B">
        <w:rPr>
          <w:sz w:val="28"/>
          <w:szCs w:val="28"/>
          <w:lang w:val="uk-UA"/>
        </w:rPr>
        <w:t>роботи</w:t>
      </w:r>
      <w:proofErr w:type="spellEnd"/>
      <w:r w:rsidRPr="0071575B">
        <w:rPr>
          <w:sz w:val="28"/>
          <w:szCs w:val="28"/>
          <w:lang w:val="uk-UA"/>
        </w:rPr>
        <w:t xml:space="preserve"> в електронному</w:t>
      </w:r>
      <w:r>
        <w:rPr>
          <w:sz w:val="28"/>
          <w:szCs w:val="28"/>
          <w:lang w:val="uk-UA"/>
        </w:rPr>
        <w:t xml:space="preserve"> </w:t>
      </w:r>
      <w:r w:rsidRPr="0071575B">
        <w:rPr>
          <w:sz w:val="28"/>
          <w:szCs w:val="28"/>
          <w:lang w:val="uk-UA"/>
        </w:rPr>
        <w:t xml:space="preserve"> </w:t>
      </w:r>
      <w:r w:rsidR="00DC68B3">
        <w:rPr>
          <w:sz w:val="28"/>
          <w:szCs w:val="28"/>
          <w:lang w:val="uk-UA"/>
        </w:rPr>
        <w:t xml:space="preserve">вигляді, </w:t>
      </w:r>
      <w:r w:rsidRPr="0071575B">
        <w:rPr>
          <w:sz w:val="28"/>
          <w:szCs w:val="28"/>
          <w:lang w:val="uk-UA"/>
        </w:rPr>
        <w:t xml:space="preserve">на диску </w:t>
      </w:r>
      <w:r w:rsidRPr="0071575B">
        <w:rPr>
          <w:sz w:val="28"/>
          <w:szCs w:val="28"/>
          <w:lang w:val="en-US"/>
        </w:rPr>
        <w:t>CD</w:t>
      </w:r>
      <w:r w:rsidRPr="0071575B">
        <w:rPr>
          <w:sz w:val="28"/>
          <w:szCs w:val="28"/>
        </w:rPr>
        <w:t xml:space="preserve"> </w:t>
      </w:r>
      <w:r w:rsidRPr="0071575B">
        <w:rPr>
          <w:sz w:val="28"/>
          <w:szCs w:val="28"/>
          <w:lang w:val="uk-UA"/>
        </w:rPr>
        <w:t xml:space="preserve">або </w:t>
      </w:r>
      <w:r w:rsidRPr="0071575B">
        <w:rPr>
          <w:sz w:val="28"/>
          <w:szCs w:val="28"/>
          <w:lang w:val="en-US"/>
        </w:rPr>
        <w:t>DVD</w:t>
      </w:r>
      <w:r w:rsidRPr="0071575B">
        <w:rPr>
          <w:sz w:val="28"/>
          <w:szCs w:val="28"/>
          <w:lang w:val="uk-UA"/>
        </w:rPr>
        <w:t>;</w:t>
      </w:r>
    </w:p>
    <w:p w:rsidR="00B45DC3" w:rsidRDefault="00DC68B3" w:rsidP="00B45DC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="00B45DC3" w:rsidRPr="0071575B">
        <w:rPr>
          <w:sz w:val="28"/>
          <w:szCs w:val="28"/>
          <w:lang w:val="uk-UA"/>
        </w:rPr>
        <w:t>. Підведення підсумків Конкурсу</w:t>
      </w:r>
      <w:r w:rsidR="00336032">
        <w:rPr>
          <w:sz w:val="28"/>
          <w:szCs w:val="28"/>
          <w:lang w:val="uk-UA"/>
        </w:rPr>
        <w:t xml:space="preserve"> </w:t>
      </w:r>
      <w:proofErr w:type="spellStart"/>
      <w:r w:rsidR="00336032">
        <w:rPr>
          <w:sz w:val="28"/>
          <w:szCs w:val="28"/>
          <w:lang w:val="uk-UA"/>
        </w:rPr>
        <w:t>відео</w:t>
      </w:r>
      <w:r w:rsidR="00B45DC3" w:rsidRPr="0071575B">
        <w:rPr>
          <w:sz w:val="28"/>
          <w:szCs w:val="28"/>
          <w:lang w:val="uk-UA"/>
        </w:rPr>
        <w:t>робіт</w:t>
      </w:r>
      <w:proofErr w:type="spellEnd"/>
      <w:r w:rsidR="00B45DC3" w:rsidRPr="0071575B">
        <w:rPr>
          <w:sz w:val="28"/>
          <w:szCs w:val="28"/>
          <w:lang w:val="uk-UA"/>
        </w:rPr>
        <w:t xml:space="preserve"> проводиться оргкомітетом обласного центру</w:t>
      </w:r>
      <w:r w:rsidR="00336032">
        <w:rPr>
          <w:sz w:val="28"/>
          <w:szCs w:val="28"/>
          <w:lang w:val="uk-UA"/>
        </w:rPr>
        <w:t>.</w:t>
      </w:r>
    </w:p>
    <w:p w:rsidR="00DC68B3" w:rsidRDefault="00DC68B3" w:rsidP="00DC68B3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ab/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І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Програма</w:t>
      </w:r>
      <w:proofErr w:type="spellEnd"/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строки </w:t>
      </w:r>
      <w:proofErr w:type="spellStart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проведення</w:t>
      </w:r>
      <w:proofErr w:type="spellEnd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конкурсу</w:t>
      </w:r>
    </w:p>
    <w:p w:rsidR="00DC68B3" w:rsidRDefault="00DC68B3" w:rsidP="000D3E3C">
      <w:pPr>
        <w:pStyle w:val="a7"/>
        <w:numPr>
          <w:ilvl w:val="1"/>
          <w:numId w:val="18"/>
        </w:numPr>
        <w:tabs>
          <w:tab w:val="clear" w:pos="1440"/>
        </w:tabs>
        <w:ind w:left="993" w:hanging="567"/>
        <w:rPr>
          <w:szCs w:val="28"/>
        </w:rPr>
      </w:pPr>
      <w:r>
        <w:rPr>
          <w:szCs w:val="28"/>
        </w:rPr>
        <w:t>Тема конкурсу кожного року оголошується додатково.</w:t>
      </w:r>
    </w:p>
    <w:p w:rsidR="00DC68B3" w:rsidRPr="0071575B" w:rsidRDefault="000D3E3C" w:rsidP="000D3E3C">
      <w:pPr>
        <w:pStyle w:val="a7"/>
        <w:tabs>
          <w:tab w:val="clear" w:pos="1440"/>
        </w:tabs>
        <w:ind w:firstLine="426"/>
        <w:rPr>
          <w:szCs w:val="28"/>
        </w:rPr>
      </w:pPr>
      <w:r>
        <w:rPr>
          <w:szCs w:val="28"/>
        </w:rPr>
        <w:t>1.2.</w:t>
      </w:r>
      <w:r w:rsidR="00DC68B3">
        <w:rPr>
          <w:szCs w:val="28"/>
        </w:rPr>
        <w:t>Термін</w:t>
      </w:r>
      <w:r w:rsidR="00DC68B3" w:rsidRPr="0071575B">
        <w:rPr>
          <w:szCs w:val="28"/>
        </w:rPr>
        <w:t xml:space="preserve"> проведення Конкурсу  повідомляється додатково  лис</w:t>
      </w:r>
      <w:r>
        <w:rPr>
          <w:szCs w:val="28"/>
        </w:rPr>
        <w:t>том</w:t>
      </w:r>
      <w:r w:rsidR="005E7B84">
        <w:rPr>
          <w:szCs w:val="28"/>
        </w:rPr>
        <w:t>-</w:t>
      </w:r>
      <w:r>
        <w:rPr>
          <w:szCs w:val="28"/>
        </w:rPr>
        <w:t xml:space="preserve"> </w:t>
      </w:r>
      <w:r w:rsidR="00DC68B3" w:rsidRPr="0071575B">
        <w:rPr>
          <w:szCs w:val="28"/>
        </w:rPr>
        <w:t>викликом</w:t>
      </w:r>
      <w:r w:rsidR="00DC68B3">
        <w:rPr>
          <w:szCs w:val="28"/>
        </w:rPr>
        <w:t xml:space="preserve"> обласного центру</w:t>
      </w:r>
      <w:r w:rsidR="00DC68B3" w:rsidRPr="0071575B">
        <w:rPr>
          <w:szCs w:val="28"/>
        </w:rPr>
        <w:t>.</w:t>
      </w:r>
    </w:p>
    <w:p w:rsidR="003E20BF" w:rsidRDefault="003E20BF" w:rsidP="00DC68B3">
      <w:pPr>
        <w:shd w:val="clear" w:color="auto" w:fill="FFFFFF"/>
        <w:tabs>
          <w:tab w:val="center" w:pos="4677"/>
        </w:tabs>
        <w:ind w:left="450" w:right="450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lastRenderedPageBreak/>
        <w:t>Т</w:t>
      </w:r>
      <w:r w:rsidR="00DC68B3">
        <w:rPr>
          <w:b/>
          <w:bCs/>
          <w:sz w:val="28"/>
          <w:szCs w:val="28"/>
          <w:bdr w:val="none" w:sz="0" w:space="0" w:color="auto" w:frame="1"/>
          <w:lang w:val="uk-UA"/>
        </w:rPr>
        <w:t>ема конкурсу–201</w:t>
      </w:r>
      <w:r w:rsidR="000265A7">
        <w:rPr>
          <w:b/>
          <w:bCs/>
          <w:sz w:val="28"/>
          <w:szCs w:val="28"/>
          <w:bdr w:val="none" w:sz="0" w:space="0" w:color="auto" w:frame="1"/>
          <w:lang w:val="uk-UA"/>
        </w:rPr>
        <w:t>9</w:t>
      </w:r>
    </w:p>
    <w:p w:rsidR="003E20BF" w:rsidRDefault="00137E5F" w:rsidP="00DC68B3">
      <w:pPr>
        <w:shd w:val="clear" w:color="auto" w:fill="FFFFFF"/>
        <w:tabs>
          <w:tab w:val="left" w:pos="9355"/>
        </w:tabs>
        <w:ind w:right="-143" w:firstLine="450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     </w:t>
      </w:r>
      <w:r w:rsidR="003E20BF">
        <w:rPr>
          <w:bCs/>
          <w:sz w:val="28"/>
          <w:szCs w:val="28"/>
          <w:bdr w:val="none" w:sz="0" w:space="0" w:color="auto" w:frame="1"/>
          <w:lang w:val="uk-UA"/>
        </w:rPr>
        <w:t>Презентація вашого навчального закладу, кружка або студії в яких навчаються учні. Допустимо використання будь-яких програм по обробці відео, будь-яких відеокамер, фотоапаратів або навіть мобільних телефонів</w:t>
      </w:r>
      <w:r>
        <w:rPr>
          <w:bCs/>
          <w:sz w:val="28"/>
          <w:szCs w:val="28"/>
          <w:bdr w:val="none" w:sz="0" w:space="0" w:color="auto" w:frame="1"/>
          <w:lang w:val="uk-UA"/>
        </w:rPr>
        <w:t>, будь-яких фонограм, або фонової музики,</w:t>
      </w:r>
      <w:r w:rsidR="003E20BF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Основною умовою має стати інформація про навчальний заклад і напрями гуртків, секцій, студій і </w:t>
      </w:r>
      <w:proofErr w:type="spellStart"/>
      <w:r>
        <w:rPr>
          <w:bCs/>
          <w:sz w:val="28"/>
          <w:szCs w:val="28"/>
          <w:bdr w:val="none" w:sz="0" w:space="0" w:color="auto" w:frame="1"/>
          <w:lang w:val="uk-UA"/>
        </w:rPr>
        <w:t>т.і</w:t>
      </w:r>
      <w:proofErr w:type="spellEnd"/>
      <w:r>
        <w:rPr>
          <w:bCs/>
          <w:sz w:val="28"/>
          <w:szCs w:val="28"/>
          <w:bdr w:val="none" w:sz="0" w:space="0" w:color="auto" w:frame="1"/>
          <w:lang w:val="uk-UA"/>
        </w:rPr>
        <w:t>. Подача матеріалу повинна бути такою аби зацікавити пересічну дитину.</w:t>
      </w:r>
    </w:p>
    <w:p w:rsidR="00137E5F" w:rsidRDefault="00137E5F" w:rsidP="003E20BF">
      <w:pPr>
        <w:shd w:val="clear" w:color="auto" w:fill="FFFFFF"/>
        <w:ind w:left="450" w:right="450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</w:p>
    <w:p w:rsidR="006D18DB" w:rsidRDefault="00DC68B3" w:rsidP="006D18DB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І</w:t>
      </w:r>
      <w:r>
        <w:rPr>
          <w:b/>
          <w:bCs/>
          <w:sz w:val="28"/>
          <w:szCs w:val="28"/>
          <w:bdr w:val="none" w:sz="0" w:space="0" w:color="auto" w:frame="1"/>
          <w:lang w:val="en-US"/>
        </w:rPr>
        <w:t>V</w:t>
      </w:r>
      <w:r w:rsidR="006D18DB" w:rsidRPr="002342AD">
        <w:rPr>
          <w:b/>
          <w:bCs/>
          <w:sz w:val="28"/>
          <w:szCs w:val="28"/>
          <w:bdr w:val="none" w:sz="0" w:space="0" w:color="auto" w:frame="1"/>
          <w:lang w:val="uk-UA"/>
        </w:rPr>
        <w:t>. Учасники конкурсу</w:t>
      </w:r>
    </w:p>
    <w:p w:rsidR="006D18DB" w:rsidRPr="002342AD" w:rsidRDefault="006D18DB" w:rsidP="00336032">
      <w:pPr>
        <w:ind w:firstLine="708"/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 xml:space="preserve"> В Конкурсі приймають участь команди студій і гуртків юних </w:t>
      </w:r>
      <w:proofErr w:type="spellStart"/>
      <w:r>
        <w:rPr>
          <w:sz w:val="28"/>
          <w:szCs w:val="28"/>
          <w:lang w:val="uk-UA"/>
        </w:rPr>
        <w:t>відеоаматорів</w:t>
      </w:r>
      <w:proofErr w:type="spellEnd"/>
      <w:r>
        <w:rPr>
          <w:sz w:val="28"/>
          <w:szCs w:val="28"/>
          <w:lang w:val="uk-UA"/>
        </w:rPr>
        <w:t>,</w:t>
      </w:r>
      <w:r w:rsidRPr="002342A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відео</w:t>
      </w:r>
      <w:r w:rsidRPr="002342AD">
        <w:rPr>
          <w:sz w:val="28"/>
          <w:szCs w:val="28"/>
          <w:lang w:val="uk-UA"/>
        </w:rPr>
        <w:t>студій</w:t>
      </w:r>
      <w:proofErr w:type="spellEnd"/>
      <w:r w:rsidRPr="002342AD">
        <w:rPr>
          <w:sz w:val="28"/>
          <w:szCs w:val="28"/>
          <w:lang w:val="uk-UA"/>
        </w:rPr>
        <w:t xml:space="preserve"> позашкільних навчальних закладів, ліцеїв, гімназій,  загальноосвітніх шкіл, закладів професійно-технічної освіти та окремі фотолюбителі віком від 10 до 18 років у двох вікових категоріях: </w:t>
      </w:r>
    </w:p>
    <w:p w:rsidR="006D18DB" w:rsidRPr="002342AD" w:rsidRDefault="006D18DB" w:rsidP="006D18DB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молодша-10-14 років включно;</w:t>
      </w:r>
    </w:p>
    <w:p w:rsidR="006D18DB" w:rsidRPr="002342AD" w:rsidRDefault="006D18DB" w:rsidP="006D18DB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2342AD">
        <w:rPr>
          <w:sz w:val="28"/>
          <w:szCs w:val="28"/>
          <w:lang w:val="uk-UA"/>
        </w:rPr>
        <w:t>старша-15-18 років включно.</w:t>
      </w:r>
    </w:p>
    <w:p w:rsidR="002D69CA" w:rsidRPr="002342AD" w:rsidRDefault="002D69CA" w:rsidP="00FA368B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D69CA" w:rsidRDefault="00DC68B3" w:rsidP="002D69CA">
      <w:pPr>
        <w:shd w:val="clear" w:color="auto" w:fill="FFFFFF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2D69CA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имоги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відеоробіт</w:t>
      </w:r>
      <w:proofErr w:type="spellEnd"/>
    </w:p>
    <w:p w:rsidR="002D69CA" w:rsidRDefault="002D69CA" w:rsidP="002D69CA">
      <w:pPr>
        <w:pStyle w:val="af"/>
        <w:numPr>
          <w:ilvl w:val="0"/>
          <w:numId w:val="15"/>
        </w:numPr>
        <w:shd w:val="clear" w:color="auto" w:fill="FFFFFF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Учасники представляють до 2-х робіт від одного учасника на запропоновану тему. Приймаються як індивідуальні </w:t>
      </w:r>
      <w:proofErr w:type="spellStart"/>
      <w:r>
        <w:rPr>
          <w:rFonts w:ascii="Times New Roman" w:hAnsi="Times New Roman"/>
          <w:sz w:val="28"/>
          <w:szCs w:val="28"/>
        </w:rPr>
        <w:t>відеороботи</w:t>
      </w:r>
      <w:proofErr w:type="spellEnd"/>
      <w:r>
        <w:rPr>
          <w:rFonts w:ascii="Times New Roman" w:hAnsi="Times New Roman"/>
          <w:sz w:val="28"/>
          <w:szCs w:val="28"/>
        </w:rPr>
        <w:t>, так і колективні.</w:t>
      </w:r>
    </w:p>
    <w:p w:rsidR="002D69CA" w:rsidRDefault="002D69CA" w:rsidP="002D69CA">
      <w:pPr>
        <w:pStyle w:val="af"/>
        <w:numPr>
          <w:ilvl w:val="0"/>
          <w:numId w:val="16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Тривалість відео: </w:t>
      </w:r>
    </w:p>
    <w:p w:rsidR="002D69CA" w:rsidRDefault="002D69CA" w:rsidP="002D69CA">
      <w:pPr>
        <w:pStyle w:val="af"/>
        <w:numPr>
          <w:ilvl w:val="0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 2 хвилин, включаючи вступ та заключну частину;</w:t>
      </w:r>
    </w:p>
    <w:p w:rsidR="002D69CA" w:rsidRDefault="002D69CA" w:rsidP="002D69CA">
      <w:pPr>
        <w:pStyle w:val="af"/>
        <w:numPr>
          <w:ilvl w:val="0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 8 хвилин, якщо це короткометражний фільм, включаючи вступ та заключну частину;</w:t>
      </w:r>
    </w:p>
    <w:p w:rsidR="002D69CA" w:rsidRDefault="002D69CA" w:rsidP="002D69CA">
      <w:pPr>
        <w:pStyle w:val="af"/>
        <w:numPr>
          <w:ilvl w:val="0"/>
          <w:numId w:val="15"/>
        </w:numPr>
        <w:shd w:val="clear" w:color="auto" w:fill="FFFFFF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Роботи надаються у цифровому форматі </w:t>
      </w:r>
      <w:r>
        <w:rPr>
          <w:rFonts w:ascii="Times New Roman" w:hAnsi="Times New Roman"/>
          <w:sz w:val="28"/>
          <w:szCs w:val="28"/>
          <w:lang w:val="en-US"/>
        </w:rPr>
        <w:t>Mpg</w:t>
      </w:r>
      <w:r>
        <w:rPr>
          <w:rFonts w:ascii="Times New Roman" w:hAnsi="Times New Roman"/>
          <w:sz w:val="28"/>
          <w:szCs w:val="28"/>
        </w:rPr>
        <w:t>4.</w:t>
      </w:r>
    </w:p>
    <w:p w:rsidR="002D69CA" w:rsidRDefault="002D69CA" w:rsidP="002D69CA">
      <w:pPr>
        <w:pStyle w:val="af"/>
        <w:numPr>
          <w:ilvl w:val="0"/>
          <w:numId w:val="15"/>
        </w:numPr>
        <w:shd w:val="clear" w:color="auto" w:fill="FFFFFF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кожної роботи надається монтажний лист, в якому зазначається: назва роботи; номінація та жанр; </w:t>
      </w:r>
      <w:r w:rsidR="00336032">
        <w:rPr>
          <w:rFonts w:ascii="Times New Roman" w:hAnsi="Times New Roman"/>
          <w:sz w:val="28"/>
          <w:szCs w:val="28"/>
        </w:rPr>
        <w:t>ім’я, прізвище, дата народження</w:t>
      </w:r>
      <w:r>
        <w:rPr>
          <w:rFonts w:ascii="Times New Roman" w:hAnsi="Times New Roman"/>
          <w:sz w:val="28"/>
          <w:szCs w:val="28"/>
        </w:rPr>
        <w:t>, місце проживання та назва навчального закладу автора; ім’я, прізвище  та координати педагога; хронометраж сюжету.</w:t>
      </w:r>
    </w:p>
    <w:p w:rsidR="002D69CA" w:rsidRPr="000265A7" w:rsidRDefault="002D69CA" w:rsidP="002D69CA">
      <w:pPr>
        <w:pStyle w:val="af"/>
        <w:numPr>
          <w:ilvl w:val="0"/>
          <w:numId w:val="16"/>
        </w:numPr>
        <w:shd w:val="clear" w:color="auto" w:fill="FFFFFF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під час зйомки та монтажу спеціальних програм та інструментів залишається на розгляд автора.</w:t>
      </w:r>
    </w:p>
    <w:p w:rsidR="000265A7" w:rsidRDefault="000265A7" w:rsidP="000265A7">
      <w:pPr>
        <w:pStyle w:val="af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C68B3" w:rsidRDefault="00DC68B3" w:rsidP="00137E5F">
      <w:pPr>
        <w:pStyle w:val="af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68B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І.</w:t>
      </w:r>
      <w:proofErr w:type="gramEnd"/>
      <w:r w:rsidRPr="00137E5F">
        <w:rPr>
          <w:rFonts w:ascii="Times New Roman" w:hAnsi="Times New Roman"/>
          <w:b/>
          <w:sz w:val="28"/>
          <w:szCs w:val="28"/>
        </w:rPr>
        <w:t xml:space="preserve"> </w:t>
      </w:r>
      <w:r w:rsidR="00137E5F" w:rsidRPr="00137E5F">
        <w:rPr>
          <w:rFonts w:ascii="Times New Roman" w:hAnsi="Times New Roman"/>
          <w:b/>
          <w:sz w:val="28"/>
          <w:szCs w:val="28"/>
        </w:rPr>
        <w:t>О</w:t>
      </w:r>
      <w:r w:rsidRPr="00137E5F">
        <w:rPr>
          <w:rFonts w:ascii="Times New Roman" w:hAnsi="Times New Roman"/>
          <w:b/>
          <w:sz w:val="28"/>
          <w:szCs w:val="28"/>
        </w:rPr>
        <w:t>цінювання робіт</w:t>
      </w:r>
    </w:p>
    <w:p w:rsidR="00211FE3" w:rsidRPr="0076565B" w:rsidRDefault="00211FE3" w:rsidP="00211FE3">
      <w:pPr>
        <w:pStyle w:val="af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6565B">
        <w:rPr>
          <w:rFonts w:ascii="Times New Roman" w:hAnsi="Times New Roman"/>
          <w:sz w:val="28"/>
          <w:szCs w:val="28"/>
        </w:rPr>
        <w:t>Роботи оцінюються за точністю виконання (відповідність тематиці завдання), креативністю (оригінальність розкриття теми), художньою складовою (композиційне, колірне рішення в постановці кадру), технічна складова (фокус зображення, точність експозиції то що)</w:t>
      </w:r>
    </w:p>
    <w:p w:rsidR="00DC68B3" w:rsidRDefault="00DC68B3" w:rsidP="00DC68B3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DC68B3" w:rsidRPr="0087284A" w:rsidRDefault="00DC68B3" w:rsidP="00DC68B3">
      <w:pPr>
        <w:shd w:val="clear" w:color="auto" w:fill="FFFFFF"/>
        <w:ind w:right="450" w:firstLine="426"/>
        <w:jc w:val="center"/>
        <w:textAlignment w:val="baseline"/>
        <w:rPr>
          <w:bCs/>
          <w:sz w:val="16"/>
          <w:szCs w:val="16"/>
          <w:u w:val="single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V</w:t>
      </w:r>
      <w:r w:rsidRPr="00DC68B3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ІІ. Визначення та </w:t>
      </w:r>
      <w:proofErr w:type="spellStart"/>
      <w:r w:rsidRPr="00DC68B3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нагородженн</w:t>
      </w:r>
      <w:proofErr w:type="spellEnd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я </w:t>
      </w:r>
      <w:proofErr w:type="spellStart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переможці</w:t>
      </w:r>
      <w:proofErr w:type="gramStart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конкурсу</w:t>
      </w:r>
    </w:p>
    <w:p w:rsidR="00DC68B3" w:rsidRPr="0071575B" w:rsidRDefault="00DC68B3" w:rsidP="00DC68B3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Підведення підсумків Конкурсу проводиться  в  </w:t>
      </w:r>
      <w:r w:rsidR="000265A7">
        <w:rPr>
          <w:color w:val="000000" w:themeColor="text1"/>
          <w:sz w:val="28"/>
          <w:szCs w:val="28"/>
          <w:lang w:val="uk-UA"/>
        </w:rPr>
        <w:t xml:space="preserve">грудні </w:t>
      </w:r>
      <w:r w:rsidRPr="0071575B">
        <w:rPr>
          <w:sz w:val="28"/>
          <w:szCs w:val="28"/>
          <w:lang w:val="uk-UA"/>
        </w:rPr>
        <w:t>місяці поточного року.</w:t>
      </w:r>
    </w:p>
    <w:p w:rsidR="00DC68B3" w:rsidRPr="0071575B" w:rsidRDefault="00DC68B3" w:rsidP="00DC68B3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Усі учасники розподіляються на </w:t>
      </w:r>
      <w:r>
        <w:rPr>
          <w:sz w:val="28"/>
          <w:szCs w:val="28"/>
          <w:lang w:val="uk-UA"/>
        </w:rPr>
        <w:t>дві</w:t>
      </w:r>
      <w:r w:rsidRPr="0071575B">
        <w:rPr>
          <w:sz w:val="28"/>
          <w:szCs w:val="28"/>
          <w:lang w:val="uk-UA"/>
        </w:rPr>
        <w:t xml:space="preserve"> вікові групи.</w:t>
      </w:r>
    </w:p>
    <w:p w:rsidR="00DC68B3" w:rsidRPr="0071575B" w:rsidRDefault="00DC68B3" w:rsidP="00DC68B3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ab/>
        <w:t xml:space="preserve">Переможці конкурсу визначаються за загальною сумою балів, набраних у Конкурсі. </w:t>
      </w:r>
    </w:p>
    <w:p w:rsidR="00DC68B3" w:rsidRPr="0071575B" w:rsidRDefault="00DC68B3" w:rsidP="00DC68B3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lastRenderedPageBreak/>
        <w:t xml:space="preserve">Серед переможців визначаються перше, друге і третє місця відповідно до кількості набраних балів, починаючи з найбільшої. Кількість переможців не повинна перевищувати половини від усіх учасників Конкурсу </w:t>
      </w:r>
    </w:p>
    <w:p w:rsidR="00DC68B3" w:rsidRPr="0071575B" w:rsidRDefault="00DC68B3" w:rsidP="00DC68B3">
      <w:pPr>
        <w:ind w:firstLine="426"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Учасники, які посіли призові місця в конкурсі,</w:t>
      </w:r>
      <w:r w:rsidR="000D3E3C">
        <w:rPr>
          <w:sz w:val="28"/>
          <w:szCs w:val="28"/>
          <w:lang w:val="uk-UA"/>
        </w:rPr>
        <w:t xml:space="preserve"> а також їх керівники</w:t>
      </w:r>
      <w:r w:rsidRPr="0071575B">
        <w:rPr>
          <w:sz w:val="28"/>
          <w:szCs w:val="28"/>
          <w:lang w:val="uk-UA"/>
        </w:rPr>
        <w:t xml:space="preserve"> нагороджуються грамотами комунального позашкільного навчального закладу „Дніпропетровський обласний центр науково-технічної творчості та інформаційних технологій учнівської молоді”.</w:t>
      </w:r>
    </w:p>
    <w:p w:rsidR="002D69CA" w:rsidRPr="00336032" w:rsidRDefault="002D69CA" w:rsidP="002D69CA">
      <w:pPr>
        <w:shd w:val="clear" w:color="auto" w:fill="FFFFFF"/>
        <w:ind w:firstLine="709"/>
        <w:jc w:val="both"/>
        <w:rPr>
          <w:rFonts w:eastAsia="Times New Roman"/>
          <w:spacing w:val="6"/>
          <w:sz w:val="28"/>
          <w:szCs w:val="28"/>
          <w:lang w:val="uk-UA"/>
        </w:rPr>
      </w:pPr>
      <w:r w:rsidRPr="00336032">
        <w:rPr>
          <w:rFonts w:eastAsia="Times New Roman"/>
          <w:spacing w:val="6"/>
          <w:sz w:val="28"/>
          <w:szCs w:val="28"/>
          <w:lang w:val="uk-UA"/>
        </w:rPr>
        <w:t xml:space="preserve">Організатори </w:t>
      </w:r>
      <w:r w:rsidR="00FD6BD2" w:rsidRPr="00336032">
        <w:rPr>
          <w:rFonts w:eastAsia="Times New Roman"/>
          <w:spacing w:val="6"/>
          <w:sz w:val="28"/>
          <w:szCs w:val="28"/>
          <w:lang w:val="uk-UA"/>
        </w:rPr>
        <w:t>конкурсу</w:t>
      </w:r>
      <w:r w:rsidRPr="00336032">
        <w:rPr>
          <w:rFonts w:eastAsia="Times New Roman"/>
          <w:spacing w:val="6"/>
          <w:sz w:val="28"/>
          <w:szCs w:val="28"/>
          <w:lang w:val="uk-UA"/>
        </w:rPr>
        <w:t xml:space="preserve"> залишають за собою право використовувати </w:t>
      </w:r>
      <w:proofErr w:type="spellStart"/>
      <w:r w:rsidRPr="00336032">
        <w:rPr>
          <w:rFonts w:eastAsia="Times New Roman"/>
          <w:spacing w:val="6"/>
          <w:sz w:val="28"/>
          <w:szCs w:val="28"/>
          <w:lang w:val="uk-UA"/>
        </w:rPr>
        <w:t>відеороботи</w:t>
      </w:r>
      <w:proofErr w:type="spellEnd"/>
      <w:r w:rsidRPr="00336032">
        <w:rPr>
          <w:rFonts w:eastAsia="Times New Roman"/>
          <w:spacing w:val="6"/>
          <w:sz w:val="28"/>
          <w:szCs w:val="28"/>
          <w:lang w:val="uk-UA"/>
        </w:rPr>
        <w:t xml:space="preserve"> учасників при проведенні </w:t>
      </w:r>
      <w:r w:rsidR="00FD6BD2" w:rsidRPr="00336032">
        <w:rPr>
          <w:rFonts w:eastAsia="Times New Roman"/>
          <w:spacing w:val="6"/>
          <w:sz w:val="28"/>
          <w:szCs w:val="28"/>
          <w:lang w:val="uk-UA"/>
        </w:rPr>
        <w:t>презентацій</w:t>
      </w:r>
      <w:r w:rsidRPr="00336032">
        <w:rPr>
          <w:rFonts w:eastAsia="Times New Roman"/>
          <w:spacing w:val="6"/>
          <w:sz w:val="28"/>
          <w:szCs w:val="28"/>
          <w:lang w:val="uk-UA"/>
        </w:rPr>
        <w:t xml:space="preserve"> та інших заходів, у </w:t>
      </w:r>
      <w:proofErr w:type="spellStart"/>
      <w:r w:rsidRPr="00336032">
        <w:rPr>
          <w:rFonts w:eastAsia="Times New Roman"/>
          <w:spacing w:val="6"/>
          <w:sz w:val="28"/>
          <w:szCs w:val="28"/>
          <w:lang w:val="uk-UA"/>
        </w:rPr>
        <w:t>соцмережах</w:t>
      </w:r>
      <w:proofErr w:type="spellEnd"/>
      <w:r w:rsidRPr="00336032">
        <w:rPr>
          <w:rFonts w:eastAsia="Times New Roman"/>
          <w:spacing w:val="6"/>
          <w:sz w:val="28"/>
          <w:szCs w:val="28"/>
          <w:lang w:val="uk-UA"/>
        </w:rPr>
        <w:t xml:space="preserve"> із зазначенням авторів.</w:t>
      </w:r>
    </w:p>
    <w:p w:rsidR="00FD6BD2" w:rsidRPr="00336032" w:rsidRDefault="00FD6BD2" w:rsidP="00C86950">
      <w:pPr>
        <w:shd w:val="clear" w:color="auto" w:fill="FFFFFF"/>
        <w:ind w:firstLine="574"/>
        <w:jc w:val="both"/>
        <w:rPr>
          <w:sz w:val="28"/>
          <w:szCs w:val="28"/>
          <w:lang w:val="uk-UA"/>
        </w:rPr>
      </w:pPr>
    </w:p>
    <w:p w:rsidR="00C86950" w:rsidRPr="002342AD" w:rsidRDefault="00C86950" w:rsidP="00C86950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C86950" w:rsidRPr="002342AD" w:rsidRDefault="00C86950" w:rsidP="00C86950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2342AD">
        <w:rPr>
          <w:b/>
          <w:bCs/>
          <w:sz w:val="28"/>
          <w:szCs w:val="28"/>
          <w:bdr w:val="none" w:sz="0" w:space="0" w:color="auto" w:frame="1"/>
        </w:rPr>
        <w:t>V</w:t>
      </w:r>
      <w:r w:rsidRPr="0076565B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ІІІ. </w:t>
      </w:r>
      <w:proofErr w:type="gramStart"/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>Матер</w:t>
      </w:r>
      <w:proofErr w:type="gramEnd"/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>іально</w:t>
      </w:r>
      <w:r w:rsidR="00536B53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-технічне забезпечення </w:t>
      </w:r>
      <w:r w:rsidRPr="002E2FD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2342AD">
        <w:rPr>
          <w:b/>
          <w:bCs/>
          <w:sz w:val="28"/>
          <w:szCs w:val="28"/>
          <w:bdr w:val="none" w:sz="0" w:space="0" w:color="auto" w:frame="1"/>
          <w:lang w:val="uk-UA"/>
        </w:rPr>
        <w:t>конкурсу</w:t>
      </w:r>
    </w:p>
    <w:p w:rsidR="00C86950" w:rsidRPr="002342AD" w:rsidRDefault="00336032" w:rsidP="00336032">
      <w:pPr>
        <w:pStyle w:val="a7"/>
        <w:tabs>
          <w:tab w:val="clear" w:pos="1440"/>
          <w:tab w:val="left" w:pos="1080"/>
        </w:tabs>
        <w:rPr>
          <w:szCs w:val="28"/>
        </w:rPr>
      </w:pPr>
      <w:bookmarkStart w:id="0" w:name="_GoBack"/>
      <w:bookmarkEnd w:id="0"/>
      <w:r w:rsidRPr="0071575B">
        <w:rPr>
          <w:szCs w:val="28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молоді;</w:t>
      </w:r>
      <w:r>
        <w:rPr>
          <w:szCs w:val="28"/>
        </w:rPr>
        <w:t xml:space="preserve"> </w:t>
      </w:r>
    </w:p>
    <w:p w:rsidR="00336032" w:rsidRPr="002342AD" w:rsidRDefault="00336032" w:rsidP="00336032">
      <w:pPr>
        <w:pStyle w:val="a7"/>
        <w:tabs>
          <w:tab w:val="clear" w:pos="1440"/>
          <w:tab w:val="left" w:pos="1080"/>
        </w:tabs>
        <w:rPr>
          <w:szCs w:val="28"/>
        </w:rPr>
      </w:pPr>
      <w:r w:rsidRPr="0071575B">
        <w:rPr>
          <w:szCs w:val="28"/>
        </w:rPr>
        <w:t xml:space="preserve">Витрати, пов’язані з виготовленням та доставкою </w:t>
      </w:r>
      <w:proofErr w:type="spellStart"/>
      <w:r>
        <w:rPr>
          <w:szCs w:val="28"/>
        </w:rPr>
        <w:t>відеоробіт</w:t>
      </w:r>
      <w:proofErr w:type="spellEnd"/>
      <w:r w:rsidRPr="0071575B">
        <w:rPr>
          <w:szCs w:val="28"/>
        </w:rPr>
        <w:t xml:space="preserve"> на Конкурс</w:t>
      </w:r>
      <w:r>
        <w:rPr>
          <w:szCs w:val="28"/>
        </w:rPr>
        <w:t>,</w:t>
      </w:r>
      <w:r w:rsidRPr="0071575B">
        <w:rPr>
          <w:szCs w:val="28"/>
        </w:rPr>
        <w:t xml:space="preserve"> </w:t>
      </w:r>
      <w:r w:rsidRPr="002342AD">
        <w:rPr>
          <w:szCs w:val="28"/>
        </w:rPr>
        <w:t>здійсню</w:t>
      </w:r>
      <w:r>
        <w:rPr>
          <w:szCs w:val="28"/>
        </w:rPr>
        <w:t>ються за рахунок організацій, які</w:t>
      </w:r>
      <w:r w:rsidRPr="002342AD">
        <w:rPr>
          <w:szCs w:val="28"/>
        </w:rPr>
        <w:t xml:space="preserve"> </w:t>
      </w:r>
      <w:r>
        <w:rPr>
          <w:szCs w:val="28"/>
        </w:rPr>
        <w:t>приймають участь у Конкурсі</w:t>
      </w:r>
      <w:r w:rsidRPr="002342AD">
        <w:rPr>
          <w:szCs w:val="28"/>
        </w:rPr>
        <w:t>.</w:t>
      </w:r>
    </w:p>
    <w:p w:rsidR="004558FC" w:rsidRDefault="004558FC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  <w:lang w:val="uk-UA"/>
        </w:rPr>
      </w:pPr>
    </w:p>
    <w:p w:rsidR="00291EDA" w:rsidRPr="00291EDA" w:rsidRDefault="00291EDA" w:rsidP="00C86950">
      <w:pPr>
        <w:tabs>
          <w:tab w:val="left" w:pos="1080"/>
        </w:tabs>
        <w:jc w:val="both"/>
        <w:rPr>
          <w:color w:val="00B0F0"/>
          <w:sz w:val="28"/>
          <w:szCs w:val="28"/>
        </w:rPr>
        <w:sectPr w:rsidR="00291EDA" w:rsidRPr="00291EDA" w:rsidSect="005E7B84">
          <w:headerReference w:type="default" r:id="rId9"/>
          <w:headerReference w:type="first" r:id="rId10"/>
          <w:pgSz w:w="11906" w:h="16838"/>
          <w:pgMar w:top="1134" w:right="566" w:bottom="284" w:left="1701" w:header="709" w:footer="709" w:gutter="0"/>
          <w:cols w:space="708"/>
          <w:titlePg/>
          <w:docGrid w:linePitch="360"/>
        </w:sectPr>
      </w:pPr>
    </w:p>
    <w:p w:rsidR="00E0782C" w:rsidRPr="00F100C7" w:rsidRDefault="00E0782C" w:rsidP="00F100C7">
      <w:pPr>
        <w:shd w:val="clear" w:color="auto" w:fill="FFFFFF"/>
        <w:ind w:left="-142" w:firstLine="568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800437" w:rsidRDefault="00582196" w:rsidP="0058219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4558FC">
        <w:rPr>
          <w:sz w:val="28"/>
          <w:szCs w:val="28"/>
          <w:lang w:val="uk-UA"/>
        </w:rPr>
        <w:t xml:space="preserve">                        </w:t>
      </w:r>
      <w:r w:rsidR="00800437">
        <w:rPr>
          <w:sz w:val="28"/>
          <w:szCs w:val="28"/>
          <w:lang w:val="uk-UA"/>
        </w:rPr>
        <w:t xml:space="preserve">Додаток </w:t>
      </w:r>
    </w:p>
    <w:p w:rsidR="004558FC" w:rsidRDefault="00582196" w:rsidP="004558FC">
      <w:pPr>
        <w:ind w:left="9782" w:firstLine="13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 </w:t>
      </w:r>
      <w:r w:rsidR="004558FC">
        <w:rPr>
          <w:bCs/>
          <w:sz w:val="28"/>
          <w:szCs w:val="28"/>
          <w:lang w:val="uk-UA"/>
        </w:rPr>
        <w:t>і</w:t>
      </w:r>
      <w:r w:rsidRPr="00582196">
        <w:rPr>
          <w:bCs/>
          <w:sz w:val="28"/>
          <w:szCs w:val="28"/>
          <w:lang w:val="uk-UA"/>
        </w:rPr>
        <w:t>нформаційно - методичних рекомендацій</w:t>
      </w:r>
    </w:p>
    <w:p w:rsidR="00582196" w:rsidRPr="00582196" w:rsidRDefault="004558FC" w:rsidP="000D3E3C">
      <w:pPr>
        <w:ind w:left="920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організації та проведення </w:t>
      </w:r>
      <w:r w:rsidR="000D3E3C">
        <w:rPr>
          <w:sz w:val="28"/>
          <w:szCs w:val="28"/>
          <w:lang w:val="uk-UA"/>
        </w:rPr>
        <w:t>обласного</w:t>
      </w:r>
      <w:r w:rsidR="000D3E3C">
        <w:rPr>
          <w:sz w:val="28"/>
          <w:szCs w:val="28"/>
          <w:lang w:val="uk-UA"/>
        </w:rPr>
        <w:tab/>
      </w:r>
      <w:r w:rsidR="000D3E3C">
        <w:rPr>
          <w:sz w:val="28"/>
          <w:szCs w:val="28"/>
          <w:lang w:val="uk-UA"/>
        </w:rPr>
        <w:tab/>
      </w:r>
      <w:r w:rsidR="000D3E3C">
        <w:rPr>
          <w:sz w:val="28"/>
          <w:szCs w:val="28"/>
          <w:lang w:val="uk-UA"/>
        </w:rPr>
        <w:tab/>
      </w:r>
      <w:r w:rsidR="000D3E3C">
        <w:rPr>
          <w:b/>
          <w:sz w:val="28"/>
          <w:szCs w:val="28"/>
          <w:lang w:val="uk-UA"/>
        </w:rPr>
        <w:t>(</w:t>
      </w:r>
      <w:r w:rsidR="000D3E3C" w:rsidRPr="000D3E3C">
        <w:rPr>
          <w:sz w:val="28"/>
          <w:szCs w:val="28"/>
          <w:lang w:val="uk-UA"/>
        </w:rPr>
        <w:t>заочного) конкурсу</w:t>
      </w:r>
      <w:r w:rsidR="000D3E3C">
        <w:rPr>
          <w:sz w:val="28"/>
          <w:szCs w:val="28"/>
          <w:lang w:val="uk-UA"/>
        </w:rPr>
        <w:t xml:space="preserve"> </w:t>
      </w:r>
      <w:r w:rsidR="000D3E3C" w:rsidRPr="000D3E3C">
        <w:rPr>
          <w:sz w:val="28"/>
          <w:szCs w:val="28"/>
          <w:lang w:val="uk-UA"/>
        </w:rPr>
        <w:t xml:space="preserve"> </w:t>
      </w:r>
      <w:proofErr w:type="spellStart"/>
      <w:r w:rsidR="000D3E3C" w:rsidRPr="000D3E3C">
        <w:rPr>
          <w:sz w:val="28"/>
          <w:szCs w:val="28"/>
          <w:lang w:val="uk-UA"/>
        </w:rPr>
        <w:t>відеоаматорів</w:t>
      </w:r>
      <w:proofErr w:type="spellEnd"/>
      <w:r w:rsidR="000D3E3C" w:rsidRPr="00582196">
        <w:rPr>
          <w:sz w:val="28"/>
          <w:szCs w:val="28"/>
          <w:lang w:val="uk-UA"/>
        </w:rPr>
        <w:t xml:space="preserve"> </w:t>
      </w:r>
    </w:p>
    <w:p w:rsidR="00582196" w:rsidRDefault="00582196" w:rsidP="004558FC">
      <w:pPr>
        <w:ind w:left="9923"/>
        <w:jc w:val="center"/>
        <w:rPr>
          <w:b/>
          <w:sz w:val="28"/>
          <w:szCs w:val="28"/>
          <w:lang w:val="uk-UA"/>
        </w:rPr>
      </w:pPr>
    </w:p>
    <w:p w:rsidR="00582196" w:rsidRDefault="00582196" w:rsidP="00800437">
      <w:pPr>
        <w:ind w:firstLine="360"/>
        <w:jc w:val="center"/>
        <w:rPr>
          <w:b/>
          <w:sz w:val="28"/>
          <w:szCs w:val="28"/>
          <w:lang w:val="uk-UA"/>
        </w:rPr>
      </w:pPr>
    </w:p>
    <w:p w:rsidR="00800437" w:rsidRPr="00335464" w:rsidRDefault="00800437" w:rsidP="00800437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:rsidR="00800437" w:rsidRPr="00335464" w:rsidRDefault="00800437" w:rsidP="00800437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 xml:space="preserve">на участь в </w:t>
      </w:r>
      <w:r w:rsidR="000D3E3C">
        <w:rPr>
          <w:b/>
          <w:sz w:val="28"/>
          <w:szCs w:val="28"/>
          <w:lang w:val="uk-UA"/>
        </w:rPr>
        <w:t xml:space="preserve">обласному (заочному) </w:t>
      </w:r>
      <w:r w:rsidRPr="00335464">
        <w:rPr>
          <w:b/>
          <w:sz w:val="28"/>
          <w:szCs w:val="28"/>
          <w:lang w:val="uk-UA"/>
        </w:rPr>
        <w:t>конкурсі</w:t>
      </w:r>
    </w:p>
    <w:p w:rsidR="00800437" w:rsidRDefault="000D3E3C" w:rsidP="00800437">
      <w:pPr>
        <w:ind w:firstLine="36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відеоаматорів</w:t>
      </w:r>
      <w:proofErr w:type="spellEnd"/>
      <w:r w:rsidR="00DB54A2">
        <w:rPr>
          <w:b/>
          <w:sz w:val="28"/>
          <w:szCs w:val="28"/>
          <w:lang w:val="uk-UA"/>
        </w:rPr>
        <w:t xml:space="preserve"> у 201</w:t>
      </w:r>
      <w:r w:rsidR="000265A7">
        <w:rPr>
          <w:b/>
          <w:sz w:val="28"/>
          <w:szCs w:val="28"/>
          <w:lang w:val="uk-UA"/>
        </w:rPr>
        <w:t xml:space="preserve">9 </w:t>
      </w:r>
      <w:r w:rsidR="00800437">
        <w:rPr>
          <w:b/>
          <w:sz w:val="28"/>
          <w:szCs w:val="28"/>
          <w:lang w:val="uk-UA"/>
        </w:rPr>
        <w:t>році</w:t>
      </w:r>
    </w:p>
    <w:p w:rsidR="00800437" w:rsidRDefault="00800437" w:rsidP="00800437">
      <w:pPr>
        <w:jc w:val="center"/>
        <w:rPr>
          <w:sz w:val="28"/>
          <w:szCs w:val="28"/>
          <w:lang w:val="uk-UA"/>
        </w:rPr>
      </w:pPr>
      <w:r w:rsidRPr="00335464">
        <w:rPr>
          <w:sz w:val="28"/>
          <w:szCs w:val="28"/>
          <w:lang w:val="uk-UA"/>
        </w:rPr>
        <w:t>від ______________________________________________________________</w:t>
      </w:r>
    </w:p>
    <w:p w:rsidR="00800437" w:rsidRDefault="00800437" w:rsidP="00800437">
      <w:pPr>
        <w:jc w:val="center"/>
        <w:rPr>
          <w:sz w:val="28"/>
          <w:szCs w:val="28"/>
          <w:lang w:val="uk-UA"/>
        </w:rPr>
      </w:pPr>
    </w:p>
    <w:tbl>
      <w:tblPr>
        <w:tblW w:w="159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2111"/>
        <w:gridCol w:w="1317"/>
        <w:gridCol w:w="1234"/>
        <w:gridCol w:w="1843"/>
        <w:gridCol w:w="2424"/>
        <w:gridCol w:w="2251"/>
        <w:gridCol w:w="1399"/>
        <w:gridCol w:w="2884"/>
      </w:tblGrid>
      <w:tr w:rsidR="0093257E" w:rsidRPr="004D5A42" w:rsidTr="0093257E">
        <w:tc>
          <w:tcPr>
            <w:tcW w:w="441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b/>
                <w:lang w:val="uk-UA"/>
              </w:rPr>
            </w:pPr>
          </w:p>
          <w:p w:rsidR="0093257E" w:rsidRPr="004D5A42" w:rsidRDefault="0093257E" w:rsidP="00EF1F16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>№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3257E" w:rsidRDefault="0093257E" w:rsidP="0093257E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>батькові учасника</w:t>
            </w:r>
          </w:p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 повністю)</w:t>
            </w:r>
          </w:p>
        </w:tc>
        <w:tc>
          <w:tcPr>
            <w:tcW w:w="1317" w:type="dxa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Школа, клас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Місто/район проживання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Домашня адреса, контактний телефон</w:t>
            </w:r>
          </w:p>
        </w:tc>
        <w:tc>
          <w:tcPr>
            <w:tcW w:w="2251" w:type="dxa"/>
            <w:vAlign w:val="center"/>
          </w:tcPr>
          <w:p w:rsidR="0093257E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</w:t>
            </w:r>
          </w:p>
          <w:p w:rsidR="0093257E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позашкільного навчального закладу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гуртка</w:t>
            </w:r>
          </w:p>
        </w:tc>
        <w:tc>
          <w:tcPr>
            <w:tcW w:w="2884" w:type="dxa"/>
            <w:shd w:val="clear" w:color="auto" w:fill="auto"/>
            <w:vAlign w:val="center"/>
          </w:tcPr>
          <w:p w:rsidR="0093257E" w:rsidRPr="004D5A42" w:rsidRDefault="0093257E" w:rsidP="0093257E">
            <w:pPr>
              <w:jc w:val="center"/>
              <w:rPr>
                <w:b/>
                <w:lang w:val="uk-UA"/>
              </w:rPr>
            </w:pPr>
            <w:r w:rsidRPr="004D5A42">
              <w:rPr>
                <w:b/>
                <w:lang w:val="uk-UA"/>
              </w:rPr>
              <w:t xml:space="preserve">Прізвище, ім’я та по </w:t>
            </w:r>
            <w:r>
              <w:rPr>
                <w:b/>
                <w:lang w:val="uk-UA"/>
              </w:rPr>
              <w:t>батькові керівника гуртка        ( повністю), посада</w:t>
            </w:r>
          </w:p>
        </w:tc>
      </w:tr>
      <w:tr w:rsidR="0093257E" w:rsidRPr="004D5A42" w:rsidTr="0093257E">
        <w:tc>
          <w:tcPr>
            <w:tcW w:w="441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1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2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51" w:type="dxa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3257E" w:rsidRPr="004D5A42" w:rsidTr="0093257E">
        <w:tc>
          <w:tcPr>
            <w:tcW w:w="441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  <w:r w:rsidRPr="004D5A4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1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3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2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51" w:type="dxa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884" w:type="dxa"/>
            <w:shd w:val="clear" w:color="auto" w:fill="auto"/>
          </w:tcPr>
          <w:p w:rsidR="0093257E" w:rsidRPr="004D5A42" w:rsidRDefault="0093257E" w:rsidP="00EF1F1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82196" w:rsidRDefault="00582196" w:rsidP="00800437">
      <w:pPr>
        <w:jc w:val="both"/>
        <w:rPr>
          <w:sz w:val="28"/>
          <w:szCs w:val="28"/>
          <w:lang w:val="uk-UA"/>
        </w:rPr>
      </w:pPr>
    </w:p>
    <w:p w:rsidR="00582196" w:rsidRDefault="00582196" w:rsidP="00800437">
      <w:pPr>
        <w:jc w:val="both"/>
        <w:rPr>
          <w:sz w:val="28"/>
          <w:szCs w:val="28"/>
          <w:lang w:val="uk-UA"/>
        </w:rPr>
      </w:pPr>
    </w:p>
    <w:p w:rsidR="00800437" w:rsidRPr="004558FC" w:rsidRDefault="00AA3B28" w:rsidP="0080043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D3E3C">
        <w:rPr>
          <w:sz w:val="28"/>
          <w:szCs w:val="28"/>
          <w:lang w:val="uk-UA"/>
        </w:rPr>
        <w:t xml:space="preserve">Керівник </w:t>
      </w:r>
      <w:r w:rsidR="004558FC">
        <w:rPr>
          <w:sz w:val="28"/>
          <w:szCs w:val="28"/>
          <w:lang w:val="uk-UA"/>
        </w:rPr>
        <w:t xml:space="preserve"> </w:t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  <w:r w:rsidR="004558FC">
        <w:rPr>
          <w:sz w:val="28"/>
          <w:szCs w:val="28"/>
          <w:u w:val="single"/>
          <w:lang w:val="uk-UA"/>
        </w:rPr>
        <w:tab/>
      </w:r>
    </w:p>
    <w:p w:rsidR="00800437" w:rsidRDefault="00800437" w:rsidP="00800437">
      <w:pPr>
        <w:jc w:val="both"/>
        <w:rPr>
          <w:lang w:val="uk-UA"/>
        </w:rPr>
      </w:pPr>
    </w:p>
    <w:p w:rsidR="004558FC" w:rsidRDefault="004558FC" w:rsidP="00800437">
      <w:pPr>
        <w:rPr>
          <w:lang w:val="uk-UA"/>
        </w:rPr>
      </w:pPr>
    </w:p>
    <w:p w:rsidR="004558FC" w:rsidRDefault="004558FC" w:rsidP="00800437">
      <w:pPr>
        <w:rPr>
          <w:lang w:val="uk-UA"/>
        </w:rPr>
      </w:pPr>
    </w:p>
    <w:p w:rsidR="00800437" w:rsidRDefault="00AA3B28" w:rsidP="004558FC">
      <w:pPr>
        <w:rPr>
          <w:sz w:val="24"/>
          <w:szCs w:val="24"/>
          <w:lang w:val="uk-UA"/>
        </w:rPr>
      </w:pPr>
      <w:r>
        <w:rPr>
          <w:lang w:val="uk-UA"/>
        </w:rPr>
        <w:t xml:space="preserve">      </w:t>
      </w:r>
      <w:r w:rsidR="00800437">
        <w:rPr>
          <w:lang w:val="uk-UA"/>
        </w:rPr>
        <w:t>М.П.</w:t>
      </w:r>
      <w:r w:rsidR="00800437" w:rsidRPr="00FD4BD6">
        <w:rPr>
          <w:lang w:val="uk-UA"/>
        </w:rPr>
        <w:tab/>
      </w:r>
      <w:r w:rsidR="00800437" w:rsidRPr="00FD4BD6">
        <w:rPr>
          <w:lang w:val="uk-UA"/>
        </w:rPr>
        <w:tab/>
      </w:r>
      <w:r w:rsidR="00800437" w:rsidRPr="00FD4BD6">
        <w:rPr>
          <w:lang w:val="uk-UA"/>
        </w:rPr>
        <w:tab/>
      </w:r>
      <w:r w:rsidR="00800437" w:rsidRPr="00FD4BD6">
        <w:rPr>
          <w:lang w:val="uk-UA"/>
        </w:rPr>
        <w:tab/>
      </w:r>
      <w:r w:rsidR="00800437" w:rsidRPr="004558FC">
        <w:rPr>
          <w:sz w:val="28"/>
          <w:szCs w:val="28"/>
          <w:lang w:val="uk-UA"/>
        </w:rPr>
        <w:t xml:space="preserve">       </w:t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800437" w:rsidRPr="004558FC">
        <w:rPr>
          <w:sz w:val="28"/>
          <w:szCs w:val="28"/>
          <w:lang w:val="uk-UA"/>
        </w:rPr>
        <w:t xml:space="preserve"> </w:t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4558FC">
        <w:rPr>
          <w:sz w:val="28"/>
          <w:szCs w:val="28"/>
          <w:lang w:val="uk-UA"/>
        </w:rPr>
        <w:tab/>
      </w:r>
      <w:r w:rsidR="00800437" w:rsidRPr="004558FC">
        <w:rPr>
          <w:sz w:val="28"/>
          <w:szCs w:val="28"/>
          <w:lang w:val="uk-UA"/>
        </w:rPr>
        <w:t>Директор</w:t>
      </w:r>
      <w:r w:rsidR="00800437">
        <w:rPr>
          <w:lang w:val="uk-UA"/>
        </w:rPr>
        <w:t xml:space="preserve"> </w:t>
      </w:r>
      <w:r w:rsidR="00800437">
        <w:rPr>
          <w:u w:val="single"/>
          <w:lang w:val="uk-UA"/>
        </w:rPr>
        <w:tab/>
      </w:r>
      <w:r w:rsidR="00800437">
        <w:rPr>
          <w:u w:val="single"/>
          <w:lang w:val="uk-UA"/>
        </w:rPr>
        <w:tab/>
      </w:r>
      <w:r w:rsidR="00800437">
        <w:rPr>
          <w:u w:val="single"/>
          <w:lang w:val="uk-UA"/>
        </w:rPr>
        <w:tab/>
      </w:r>
      <w:r w:rsidR="00800437">
        <w:rPr>
          <w:u w:val="single"/>
          <w:lang w:val="uk-UA"/>
        </w:rPr>
        <w:tab/>
      </w:r>
      <w:r w:rsidR="00800437">
        <w:rPr>
          <w:u w:val="single"/>
          <w:lang w:val="uk-UA"/>
        </w:rPr>
        <w:tab/>
      </w:r>
      <w:r w:rsidR="00800437">
        <w:rPr>
          <w:u w:val="single"/>
          <w:lang w:val="uk-UA"/>
        </w:rPr>
        <w:tab/>
      </w:r>
    </w:p>
    <w:p w:rsidR="00800437" w:rsidRPr="00800437" w:rsidRDefault="00800437" w:rsidP="00800437">
      <w:pPr>
        <w:rPr>
          <w:sz w:val="24"/>
          <w:szCs w:val="24"/>
          <w:lang w:val="uk-UA"/>
        </w:rPr>
      </w:pPr>
    </w:p>
    <w:sectPr w:rsidR="00800437" w:rsidRPr="00800437" w:rsidSect="004558FC">
      <w:pgSz w:w="16838" w:h="11906" w:orient="landscape"/>
      <w:pgMar w:top="1134" w:right="360" w:bottom="849" w:left="5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EE" w:rsidRDefault="00C576EE" w:rsidP="00B862D1">
      <w:r>
        <w:separator/>
      </w:r>
    </w:p>
  </w:endnote>
  <w:endnote w:type="continuationSeparator" w:id="0">
    <w:p w:rsidR="00C576EE" w:rsidRDefault="00C576EE" w:rsidP="00B8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EE" w:rsidRDefault="00C576EE" w:rsidP="00B862D1">
      <w:r>
        <w:separator/>
      </w:r>
    </w:p>
  </w:footnote>
  <w:footnote w:type="continuationSeparator" w:id="0">
    <w:p w:rsidR="00C576EE" w:rsidRDefault="00C576EE" w:rsidP="00B86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890078"/>
      <w:docPartObj>
        <w:docPartGallery w:val="Page Numbers (Top of Page)"/>
        <w:docPartUnique/>
      </w:docPartObj>
    </w:sdtPr>
    <w:sdtContent>
      <w:p w:rsidR="005E7B84" w:rsidRDefault="005E7B8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91831" w:rsidRDefault="0079183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623225"/>
      <w:docPartObj>
        <w:docPartGallery w:val="Page Numbers (Top of Page)"/>
        <w:docPartUnique/>
      </w:docPartObj>
    </w:sdtPr>
    <w:sdtContent>
      <w:p w:rsidR="005E7B84" w:rsidRDefault="005E7B8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7B84" w:rsidRDefault="005E7B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1181"/>
    <w:multiLevelType w:val="hybridMultilevel"/>
    <w:tmpl w:val="616259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9D6C0B"/>
    <w:multiLevelType w:val="multilevel"/>
    <w:tmpl w:val="FC1C8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0E6B4B07"/>
    <w:multiLevelType w:val="hybridMultilevel"/>
    <w:tmpl w:val="7E2AA56A"/>
    <w:lvl w:ilvl="0" w:tplc="E5C0B7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EC4980"/>
    <w:multiLevelType w:val="hybridMultilevel"/>
    <w:tmpl w:val="733A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D5E7B"/>
    <w:multiLevelType w:val="multilevel"/>
    <w:tmpl w:val="CCD486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3E41D6E"/>
    <w:multiLevelType w:val="hybridMultilevel"/>
    <w:tmpl w:val="7E38BFEE"/>
    <w:lvl w:ilvl="0" w:tplc="374CB49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333DD8"/>
    <w:multiLevelType w:val="hybridMultilevel"/>
    <w:tmpl w:val="B0649C9E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F347B"/>
    <w:multiLevelType w:val="hybridMultilevel"/>
    <w:tmpl w:val="31169E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88C2380"/>
    <w:multiLevelType w:val="hybridMultilevel"/>
    <w:tmpl w:val="364E9F1C"/>
    <w:lvl w:ilvl="0" w:tplc="179077F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011132B"/>
    <w:multiLevelType w:val="hybridMultilevel"/>
    <w:tmpl w:val="1D0A865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1">
    <w:nsid w:val="49D54761"/>
    <w:multiLevelType w:val="hybridMultilevel"/>
    <w:tmpl w:val="EE4EE9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3">
    <w:nsid w:val="54963CBC"/>
    <w:multiLevelType w:val="hybridMultilevel"/>
    <w:tmpl w:val="DE1681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C1FE8"/>
    <w:multiLevelType w:val="hybridMultilevel"/>
    <w:tmpl w:val="0854EBB0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7602078A"/>
    <w:multiLevelType w:val="hybridMultilevel"/>
    <w:tmpl w:val="635C4B60"/>
    <w:lvl w:ilvl="0" w:tplc="9A066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95757FC"/>
    <w:multiLevelType w:val="hybridMultilevel"/>
    <w:tmpl w:val="C5746A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1DE8D5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7516D"/>
    <w:multiLevelType w:val="hybridMultilevel"/>
    <w:tmpl w:val="0478BCDC"/>
    <w:lvl w:ilvl="0" w:tplc="2FD69D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15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3"/>
  </w:num>
  <w:num w:numId="10">
    <w:abstractNumId w:val="13"/>
  </w:num>
  <w:num w:numId="11">
    <w:abstractNumId w:val="6"/>
  </w:num>
  <w:num w:numId="12">
    <w:abstractNumId w:val="10"/>
  </w:num>
  <w:num w:numId="13">
    <w:abstractNumId w:val="14"/>
  </w:num>
  <w:num w:numId="14">
    <w:abstractNumId w:val="8"/>
  </w:num>
  <w:num w:numId="15">
    <w:abstractNumId w:val="0"/>
  </w:num>
  <w:num w:numId="16">
    <w:abstractNumId w:val="16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574"/>
    <w:rsid w:val="00011455"/>
    <w:rsid w:val="000265A7"/>
    <w:rsid w:val="00033B6F"/>
    <w:rsid w:val="000B6C80"/>
    <w:rsid w:val="000D1433"/>
    <w:rsid w:val="000D3E3C"/>
    <w:rsid w:val="00112BC5"/>
    <w:rsid w:val="00137E5F"/>
    <w:rsid w:val="00211FE3"/>
    <w:rsid w:val="00226DC2"/>
    <w:rsid w:val="002342AD"/>
    <w:rsid w:val="0025185B"/>
    <w:rsid w:val="00262FE3"/>
    <w:rsid w:val="00291EDA"/>
    <w:rsid w:val="00292DE6"/>
    <w:rsid w:val="002B06D9"/>
    <w:rsid w:val="002D69CA"/>
    <w:rsid w:val="002E2FD8"/>
    <w:rsid w:val="00336032"/>
    <w:rsid w:val="0034253B"/>
    <w:rsid w:val="003823D6"/>
    <w:rsid w:val="00393C5D"/>
    <w:rsid w:val="003E20BF"/>
    <w:rsid w:val="003F72D2"/>
    <w:rsid w:val="00450D59"/>
    <w:rsid w:val="004558FC"/>
    <w:rsid w:val="00460C48"/>
    <w:rsid w:val="00493259"/>
    <w:rsid w:val="004A635B"/>
    <w:rsid w:val="004C0829"/>
    <w:rsid w:val="005344AB"/>
    <w:rsid w:val="00536B53"/>
    <w:rsid w:val="00550574"/>
    <w:rsid w:val="00582196"/>
    <w:rsid w:val="0058697A"/>
    <w:rsid w:val="005C3878"/>
    <w:rsid w:val="005C50E1"/>
    <w:rsid w:val="005D6F34"/>
    <w:rsid w:val="005E7B84"/>
    <w:rsid w:val="005F4056"/>
    <w:rsid w:val="006B29DA"/>
    <w:rsid w:val="006B4C65"/>
    <w:rsid w:val="006B6C15"/>
    <w:rsid w:val="006D18DB"/>
    <w:rsid w:val="006E03BA"/>
    <w:rsid w:val="00747BEC"/>
    <w:rsid w:val="00763044"/>
    <w:rsid w:val="0076565B"/>
    <w:rsid w:val="00767E93"/>
    <w:rsid w:val="00791831"/>
    <w:rsid w:val="007D4645"/>
    <w:rsid w:val="007D73EC"/>
    <w:rsid w:val="007E0021"/>
    <w:rsid w:val="00800437"/>
    <w:rsid w:val="008217F9"/>
    <w:rsid w:val="00871FFB"/>
    <w:rsid w:val="008872E4"/>
    <w:rsid w:val="00901242"/>
    <w:rsid w:val="00912A60"/>
    <w:rsid w:val="0093257E"/>
    <w:rsid w:val="009624AC"/>
    <w:rsid w:val="009B229D"/>
    <w:rsid w:val="009E18D8"/>
    <w:rsid w:val="00A22A08"/>
    <w:rsid w:val="00A56D89"/>
    <w:rsid w:val="00A72622"/>
    <w:rsid w:val="00A842C9"/>
    <w:rsid w:val="00AA2CA0"/>
    <w:rsid w:val="00AA3116"/>
    <w:rsid w:val="00AA3B28"/>
    <w:rsid w:val="00AC021A"/>
    <w:rsid w:val="00B0719F"/>
    <w:rsid w:val="00B16907"/>
    <w:rsid w:val="00B45DC3"/>
    <w:rsid w:val="00B50A95"/>
    <w:rsid w:val="00B862D1"/>
    <w:rsid w:val="00BA57E2"/>
    <w:rsid w:val="00BA73E2"/>
    <w:rsid w:val="00BB56EA"/>
    <w:rsid w:val="00BB7918"/>
    <w:rsid w:val="00BC0C14"/>
    <w:rsid w:val="00BE0C37"/>
    <w:rsid w:val="00C43831"/>
    <w:rsid w:val="00C576EE"/>
    <w:rsid w:val="00C86950"/>
    <w:rsid w:val="00CF10D8"/>
    <w:rsid w:val="00D44633"/>
    <w:rsid w:val="00D47656"/>
    <w:rsid w:val="00D61201"/>
    <w:rsid w:val="00D80D42"/>
    <w:rsid w:val="00DB54A2"/>
    <w:rsid w:val="00DB77F4"/>
    <w:rsid w:val="00DC68B3"/>
    <w:rsid w:val="00DD338F"/>
    <w:rsid w:val="00DD5706"/>
    <w:rsid w:val="00E0782C"/>
    <w:rsid w:val="00E4647E"/>
    <w:rsid w:val="00E63F62"/>
    <w:rsid w:val="00E70D06"/>
    <w:rsid w:val="00E8294C"/>
    <w:rsid w:val="00EA3522"/>
    <w:rsid w:val="00EB080B"/>
    <w:rsid w:val="00EE35B3"/>
    <w:rsid w:val="00EF1F16"/>
    <w:rsid w:val="00F100C7"/>
    <w:rsid w:val="00FA368B"/>
    <w:rsid w:val="00FA54B1"/>
    <w:rsid w:val="00FD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574"/>
    <w:rPr>
      <w:rFonts w:eastAsia="Batang"/>
      <w:lang w:eastAsia="uk-UA"/>
    </w:rPr>
  </w:style>
  <w:style w:type="paragraph" w:styleId="1">
    <w:name w:val="heading 1"/>
    <w:basedOn w:val="a"/>
    <w:next w:val="a"/>
    <w:qFormat/>
    <w:rsid w:val="00550574"/>
    <w:pPr>
      <w:keepNext/>
      <w:jc w:val="center"/>
      <w:outlineLvl w:val="0"/>
    </w:pPr>
    <w:rPr>
      <w:color w:val="0000FF"/>
      <w:sz w:val="32"/>
    </w:rPr>
  </w:style>
  <w:style w:type="paragraph" w:styleId="2">
    <w:name w:val="heading 2"/>
    <w:basedOn w:val="a"/>
    <w:next w:val="a"/>
    <w:qFormat/>
    <w:rsid w:val="0055057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0574"/>
    <w:rPr>
      <w:color w:val="0000FF"/>
      <w:u w:val="single"/>
    </w:rPr>
  </w:style>
  <w:style w:type="character" w:styleId="a4">
    <w:name w:val="FollowedHyperlink"/>
    <w:rsid w:val="00550574"/>
    <w:rPr>
      <w:color w:val="800080"/>
      <w:u w:val="single"/>
    </w:rPr>
  </w:style>
  <w:style w:type="paragraph" w:styleId="a5">
    <w:name w:val="Document Map"/>
    <w:basedOn w:val="a"/>
    <w:semiHidden/>
    <w:rsid w:val="00AC021A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871FFB"/>
    <w:rPr>
      <w:rFonts w:ascii="Tahoma" w:hAnsi="Tahoma" w:cs="Tahoma"/>
      <w:sz w:val="16"/>
      <w:szCs w:val="16"/>
    </w:rPr>
  </w:style>
  <w:style w:type="paragraph" w:customStyle="1" w:styleId="10">
    <w:name w:val="çàãîëîâîê 1"/>
    <w:basedOn w:val="a"/>
    <w:next w:val="a"/>
    <w:rsid w:val="00DB77F4"/>
    <w:pPr>
      <w:keepNext/>
      <w:spacing w:line="192" w:lineRule="auto"/>
      <w:jc w:val="center"/>
    </w:pPr>
    <w:rPr>
      <w:rFonts w:ascii="SchoolDL" w:eastAsia="Times New Roman" w:hAnsi="SchoolDL"/>
      <w:b/>
      <w:sz w:val="30"/>
      <w:lang w:eastAsia="ru-RU"/>
    </w:rPr>
  </w:style>
  <w:style w:type="paragraph" w:styleId="a7">
    <w:name w:val="Body Text Indent"/>
    <w:basedOn w:val="a"/>
    <w:link w:val="a8"/>
    <w:rsid w:val="00800437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800437"/>
    <w:rPr>
      <w:sz w:val="28"/>
      <w:szCs w:val="24"/>
      <w:lang w:val="uk-UA"/>
    </w:rPr>
  </w:style>
  <w:style w:type="paragraph" w:styleId="a9">
    <w:name w:val="Body Text"/>
    <w:basedOn w:val="a"/>
    <w:link w:val="aa"/>
    <w:rsid w:val="00800437"/>
    <w:pPr>
      <w:tabs>
        <w:tab w:val="left" w:pos="1080"/>
      </w:tabs>
      <w:jc w:val="both"/>
    </w:pPr>
    <w:rPr>
      <w:rFonts w:eastAsia="Times New Roman"/>
      <w:sz w:val="26"/>
      <w:szCs w:val="24"/>
      <w:lang w:val="uk-UA"/>
    </w:rPr>
  </w:style>
  <w:style w:type="character" w:customStyle="1" w:styleId="aa">
    <w:name w:val="Основной текст Знак"/>
    <w:link w:val="a9"/>
    <w:rsid w:val="00800437"/>
    <w:rPr>
      <w:sz w:val="26"/>
      <w:szCs w:val="24"/>
      <w:lang w:val="uk-UA"/>
    </w:rPr>
  </w:style>
  <w:style w:type="paragraph" w:styleId="20">
    <w:name w:val="Body Text Indent 2"/>
    <w:basedOn w:val="a"/>
    <w:link w:val="21"/>
    <w:rsid w:val="00800437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1">
    <w:name w:val="Основной текст с отступом 2 Знак"/>
    <w:link w:val="20"/>
    <w:rsid w:val="00800437"/>
    <w:rPr>
      <w:sz w:val="24"/>
      <w:szCs w:val="24"/>
    </w:rPr>
  </w:style>
  <w:style w:type="paragraph" w:styleId="ab">
    <w:name w:val="header"/>
    <w:basedOn w:val="a"/>
    <w:link w:val="ac"/>
    <w:uiPriority w:val="99"/>
    <w:rsid w:val="00800437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800437"/>
    <w:rPr>
      <w:sz w:val="24"/>
      <w:szCs w:val="24"/>
    </w:rPr>
  </w:style>
  <w:style w:type="paragraph" w:styleId="ad">
    <w:name w:val="footer"/>
    <w:basedOn w:val="a"/>
    <w:link w:val="ae"/>
    <w:uiPriority w:val="99"/>
    <w:rsid w:val="00B862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862D1"/>
    <w:rPr>
      <w:rFonts w:eastAsia="Batang"/>
      <w:lang w:eastAsia="uk-UA"/>
    </w:rPr>
  </w:style>
  <w:style w:type="paragraph" w:styleId="af">
    <w:name w:val="List Paragraph"/>
    <w:basedOn w:val="a"/>
    <w:uiPriority w:val="34"/>
    <w:qFormat/>
    <w:rsid w:val="002D69C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D407-E4B5-44BD-A6D8-5FBCB233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КВУЗ "Областной центр НТТиИТУМ"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2016-09-19T07:58:00Z</cp:lastPrinted>
  <dcterms:created xsi:type="dcterms:W3CDTF">2019-11-11T10:18:00Z</dcterms:created>
  <dcterms:modified xsi:type="dcterms:W3CDTF">2019-11-12T07:48:00Z</dcterms:modified>
</cp:coreProperties>
</file>