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EA4" w:rsidRDefault="005D4EA4" w:rsidP="005D4EA4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5D4EA4" w:rsidRDefault="005D4EA4" w:rsidP="005D4EA4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департаменту освіти </w:t>
      </w:r>
    </w:p>
    <w:p w:rsidR="005D4EA4" w:rsidRDefault="005D4EA4" w:rsidP="005D4EA4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науки облдержадміністрації </w:t>
      </w:r>
    </w:p>
    <w:p w:rsidR="005D4EA4" w:rsidRDefault="001E1658" w:rsidP="005D4EA4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97DF0">
        <w:rPr>
          <w:sz w:val="28"/>
          <w:szCs w:val="28"/>
          <w:lang w:val="uk-UA"/>
        </w:rPr>
        <w:t>15.01.</w:t>
      </w:r>
      <w:r>
        <w:rPr>
          <w:sz w:val="28"/>
          <w:szCs w:val="28"/>
          <w:lang w:val="uk-UA"/>
        </w:rPr>
        <w:t>20</w:t>
      </w:r>
      <w:r w:rsidR="00997DF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№ </w:t>
      </w:r>
      <w:r w:rsidR="00997DF0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/0/212-</w:t>
      </w:r>
      <w:r w:rsidR="00997DF0">
        <w:rPr>
          <w:sz w:val="28"/>
          <w:szCs w:val="28"/>
          <w:lang w:val="uk-UA"/>
        </w:rPr>
        <w:t>20</w:t>
      </w:r>
    </w:p>
    <w:p w:rsidR="005D4EA4" w:rsidRDefault="005D4EA4" w:rsidP="005D4EA4">
      <w:pPr>
        <w:ind w:firstLine="708"/>
        <w:jc w:val="both"/>
        <w:rPr>
          <w:sz w:val="28"/>
          <w:szCs w:val="28"/>
          <w:lang w:val="uk-UA"/>
        </w:rPr>
      </w:pPr>
    </w:p>
    <w:p w:rsidR="005D4EA4" w:rsidRDefault="000A3B6F" w:rsidP="005D4EA4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5D4EA4" w:rsidRDefault="000A3B6F" w:rsidP="005D4EA4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співорганізаторів та учасників обласного семінару </w:t>
      </w:r>
      <w:r w:rsidR="005D4EA4">
        <w:rPr>
          <w:sz w:val="28"/>
          <w:szCs w:val="28"/>
          <w:lang w:val="uk-UA"/>
        </w:rPr>
        <w:t>директорів центрів науково-технічної творчості, станцій юних техніків</w:t>
      </w:r>
    </w:p>
    <w:p w:rsidR="005D4EA4" w:rsidRDefault="005D4EA4" w:rsidP="005D4EA4">
      <w:pPr>
        <w:ind w:firstLine="708"/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8"/>
        <w:gridCol w:w="3392"/>
        <w:gridCol w:w="5611"/>
      </w:tblGrid>
      <w:tr w:rsidR="005D4EA4" w:rsidRPr="00B12D8D" w:rsidTr="001E1658">
        <w:tc>
          <w:tcPr>
            <w:tcW w:w="568" w:type="dxa"/>
          </w:tcPr>
          <w:p w:rsidR="005D4EA4" w:rsidRPr="00C51487" w:rsidRDefault="00EE0568" w:rsidP="005D4EA4">
            <w:pPr>
              <w:jc w:val="center"/>
              <w:rPr>
                <w:b/>
                <w:i/>
                <w:szCs w:val="28"/>
                <w:lang w:val="uk-UA"/>
              </w:rPr>
            </w:pPr>
            <w:r w:rsidRPr="00C51487">
              <w:rPr>
                <w:b/>
                <w:i/>
                <w:szCs w:val="28"/>
                <w:lang w:val="uk-UA"/>
              </w:rPr>
              <w:t>№ з</w:t>
            </w:r>
            <w:r w:rsidR="005D4EA4" w:rsidRPr="00C51487">
              <w:rPr>
                <w:b/>
                <w:i/>
                <w:szCs w:val="28"/>
                <w:lang w:val="uk-UA"/>
              </w:rPr>
              <w:t>/п</w:t>
            </w:r>
          </w:p>
        </w:tc>
        <w:tc>
          <w:tcPr>
            <w:tcW w:w="3392" w:type="dxa"/>
          </w:tcPr>
          <w:p w:rsidR="005D4EA4" w:rsidRPr="00C51487" w:rsidRDefault="005D4EA4" w:rsidP="005D4EA4">
            <w:pPr>
              <w:jc w:val="center"/>
              <w:rPr>
                <w:b/>
                <w:i/>
                <w:szCs w:val="28"/>
                <w:lang w:val="uk-UA"/>
              </w:rPr>
            </w:pPr>
            <w:r w:rsidRPr="00C51487">
              <w:rPr>
                <w:b/>
                <w:i/>
                <w:szCs w:val="28"/>
                <w:lang w:val="uk-UA"/>
              </w:rPr>
              <w:t xml:space="preserve">Прізвище, ім’я, </w:t>
            </w:r>
            <w:r w:rsidRPr="00C51487">
              <w:rPr>
                <w:b/>
                <w:i/>
                <w:szCs w:val="28"/>
                <w:lang w:val="uk-UA"/>
              </w:rPr>
              <w:br/>
              <w:t>по батькові</w:t>
            </w:r>
          </w:p>
        </w:tc>
        <w:tc>
          <w:tcPr>
            <w:tcW w:w="5611" w:type="dxa"/>
          </w:tcPr>
          <w:p w:rsidR="005D4EA4" w:rsidRPr="00C51487" w:rsidRDefault="005D4EA4" w:rsidP="005D4EA4">
            <w:pPr>
              <w:jc w:val="center"/>
              <w:rPr>
                <w:b/>
                <w:i/>
                <w:szCs w:val="28"/>
                <w:lang w:val="uk-UA"/>
              </w:rPr>
            </w:pPr>
            <w:r w:rsidRPr="00C51487">
              <w:rPr>
                <w:b/>
                <w:i/>
                <w:szCs w:val="28"/>
                <w:lang w:val="uk-UA"/>
              </w:rPr>
              <w:t>Посада</w:t>
            </w:r>
          </w:p>
        </w:tc>
      </w:tr>
      <w:tr w:rsidR="001E1658" w:rsidRPr="001E1658" w:rsidTr="001E1658">
        <w:tc>
          <w:tcPr>
            <w:tcW w:w="568" w:type="dxa"/>
          </w:tcPr>
          <w:p w:rsidR="001E1658" w:rsidRPr="00B12D8D" w:rsidRDefault="001E1658" w:rsidP="005D4EA4">
            <w:pPr>
              <w:jc w:val="both"/>
              <w:rPr>
                <w:sz w:val="28"/>
                <w:szCs w:val="28"/>
                <w:lang w:val="uk-UA"/>
              </w:rPr>
            </w:pPr>
            <w:r w:rsidRPr="00B12D8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392" w:type="dxa"/>
          </w:tcPr>
          <w:p w:rsidR="001E1658" w:rsidRPr="00944796" w:rsidRDefault="001E1658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 xml:space="preserve">МОТИЖИНЕЦЬ </w:t>
            </w:r>
          </w:p>
          <w:p w:rsidR="001E1658" w:rsidRPr="00944796" w:rsidRDefault="001E1658" w:rsidP="003D1166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Галина Михайлівна</w:t>
            </w:r>
          </w:p>
        </w:tc>
        <w:tc>
          <w:tcPr>
            <w:tcW w:w="5611" w:type="dxa"/>
          </w:tcPr>
          <w:p w:rsidR="001E1658" w:rsidRPr="00944796" w:rsidRDefault="001E1658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головний спеціаліст департаменту освіти і науки виконкому Криворізької міської ради;</w:t>
            </w:r>
          </w:p>
        </w:tc>
      </w:tr>
      <w:tr w:rsidR="00AA49F9" w:rsidRPr="001E1658" w:rsidTr="001E1658">
        <w:tc>
          <w:tcPr>
            <w:tcW w:w="568" w:type="dxa"/>
          </w:tcPr>
          <w:p w:rsidR="00AA49F9" w:rsidRPr="00B12D8D" w:rsidRDefault="00AA49F9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392" w:type="dxa"/>
          </w:tcPr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 xml:space="preserve">РАТЄЄВА </w:t>
            </w:r>
          </w:p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Світлана Василівна</w:t>
            </w:r>
          </w:p>
        </w:tc>
        <w:tc>
          <w:tcPr>
            <w:tcW w:w="5611" w:type="dxa"/>
          </w:tcPr>
          <w:p w:rsidR="00AA49F9" w:rsidRPr="00944796" w:rsidRDefault="00AA49F9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директор комунального закладу “Інноваційно-методичний центр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rPr>
                <w:lang w:val="uk-UA"/>
              </w:rPr>
              <w:t xml:space="preserve"> Криворізької міської ради;</w:t>
            </w:r>
          </w:p>
        </w:tc>
      </w:tr>
      <w:tr w:rsidR="00AA49F9" w:rsidRPr="001E1658" w:rsidTr="001E1658">
        <w:tc>
          <w:tcPr>
            <w:tcW w:w="568" w:type="dxa"/>
          </w:tcPr>
          <w:p w:rsidR="00AA49F9" w:rsidRPr="00B12D8D" w:rsidRDefault="00AA49F9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392" w:type="dxa"/>
          </w:tcPr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ДУДНИК-ТІТАРЕНКО Марина Юріївна</w:t>
            </w:r>
          </w:p>
        </w:tc>
        <w:tc>
          <w:tcPr>
            <w:tcW w:w="5611" w:type="dxa"/>
          </w:tcPr>
          <w:p w:rsidR="00AA49F9" w:rsidRPr="00944796" w:rsidRDefault="00AA49F9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методист комунального закладу “Інноваційно-методичний центр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rPr>
                <w:lang w:val="uk-UA"/>
              </w:rPr>
              <w:t xml:space="preserve"> Криворізької міської ради;</w:t>
            </w:r>
          </w:p>
        </w:tc>
      </w:tr>
      <w:tr w:rsidR="00AA49F9" w:rsidRPr="001E1658" w:rsidTr="001E1658">
        <w:tc>
          <w:tcPr>
            <w:tcW w:w="568" w:type="dxa"/>
          </w:tcPr>
          <w:p w:rsidR="00AA49F9" w:rsidRPr="00B12D8D" w:rsidRDefault="00AA49F9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B12D8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92" w:type="dxa"/>
          </w:tcPr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 xml:space="preserve">ЛАЛІМЕНКО </w:t>
            </w:r>
          </w:p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Тетяна Вікторівна</w:t>
            </w:r>
          </w:p>
        </w:tc>
        <w:tc>
          <w:tcPr>
            <w:tcW w:w="5611" w:type="dxa"/>
          </w:tcPr>
          <w:p w:rsidR="00AA49F9" w:rsidRPr="00944796" w:rsidRDefault="00AA49F9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методист комунального закладу “Інноваційно-методичний центр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rPr>
                <w:lang w:val="uk-UA"/>
              </w:rPr>
              <w:t xml:space="preserve"> Криворізької міської ради;</w:t>
            </w:r>
          </w:p>
          <w:p w:rsidR="00AA49F9" w:rsidRPr="00944796" w:rsidRDefault="00AA49F9" w:rsidP="009D55C5">
            <w:pPr>
              <w:jc w:val="both"/>
              <w:rPr>
                <w:lang w:val="uk-UA"/>
              </w:rPr>
            </w:pPr>
          </w:p>
        </w:tc>
      </w:tr>
      <w:tr w:rsidR="00AA49F9" w:rsidRPr="00997DF0" w:rsidTr="001E1658">
        <w:tc>
          <w:tcPr>
            <w:tcW w:w="568" w:type="dxa"/>
          </w:tcPr>
          <w:p w:rsidR="00AA49F9" w:rsidRPr="00B12D8D" w:rsidRDefault="00AA49F9" w:rsidP="00AA49F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392" w:type="dxa"/>
          </w:tcPr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 xml:space="preserve">БОРИСЮК </w:t>
            </w:r>
          </w:p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Людмила Василівна</w:t>
            </w:r>
          </w:p>
          <w:p w:rsidR="00AA49F9" w:rsidRPr="00944796" w:rsidRDefault="00AA49F9" w:rsidP="009D55C5">
            <w:pPr>
              <w:jc w:val="both"/>
              <w:rPr>
                <w:lang w:val="uk-UA"/>
              </w:rPr>
            </w:pPr>
          </w:p>
        </w:tc>
        <w:tc>
          <w:tcPr>
            <w:tcW w:w="5611" w:type="dxa"/>
          </w:tcPr>
          <w:p w:rsidR="00AA49F9" w:rsidRPr="00944796" w:rsidRDefault="00AA49F9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завідувач координаційно-методичного відділу комунального позашкільного навчального закладу “Міський палац дитячо-юнацької творчості “Горицвіт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rPr>
                <w:lang w:val="uk-UA"/>
              </w:rPr>
              <w:t xml:space="preserve"> Криворізької міської ради;</w:t>
            </w:r>
          </w:p>
        </w:tc>
      </w:tr>
      <w:tr w:rsidR="00AA49F9" w:rsidRPr="00997DF0" w:rsidTr="001E1658">
        <w:tc>
          <w:tcPr>
            <w:tcW w:w="568" w:type="dxa"/>
          </w:tcPr>
          <w:p w:rsidR="00AA49F9" w:rsidRPr="00B12D8D" w:rsidRDefault="00AA49F9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392" w:type="dxa"/>
          </w:tcPr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 xml:space="preserve">АНДРОСОВА </w:t>
            </w:r>
          </w:p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Олена Григорівна</w:t>
            </w:r>
          </w:p>
        </w:tc>
        <w:tc>
          <w:tcPr>
            <w:tcW w:w="5611" w:type="dxa"/>
          </w:tcPr>
          <w:p w:rsidR="00AA49F9" w:rsidRPr="00944796" w:rsidRDefault="00AA49F9" w:rsidP="00AA49F9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методист координаційно-методичного відділу комунального позашкільного навчального закладу “Міський палац дитячо-юнацької творчості “Горицвіт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rPr>
                <w:lang w:val="uk-UA"/>
              </w:rPr>
              <w:t xml:space="preserve"> Криворізької міської ради;</w:t>
            </w:r>
          </w:p>
        </w:tc>
      </w:tr>
      <w:tr w:rsidR="00AA49F9" w:rsidRPr="00997DF0" w:rsidTr="001E1658">
        <w:tc>
          <w:tcPr>
            <w:tcW w:w="568" w:type="dxa"/>
          </w:tcPr>
          <w:p w:rsidR="00AA49F9" w:rsidRDefault="00234D1F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AA49F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92" w:type="dxa"/>
          </w:tcPr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 xml:space="preserve">КІСЛОВ </w:t>
            </w:r>
          </w:p>
          <w:p w:rsidR="00AA49F9" w:rsidRPr="00944796" w:rsidRDefault="00AA49F9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Сергій Юрійович</w:t>
            </w:r>
          </w:p>
        </w:tc>
        <w:tc>
          <w:tcPr>
            <w:tcW w:w="5611" w:type="dxa"/>
          </w:tcPr>
          <w:p w:rsidR="00AA49F9" w:rsidRPr="00944796" w:rsidRDefault="00AA49F9" w:rsidP="00AA49F9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 xml:space="preserve">директор Криворізької загальноосвітньої школи </w:t>
            </w:r>
            <w:r w:rsidR="00A76BEC">
              <w:rPr>
                <w:lang w:val="uk-UA"/>
              </w:rPr>
              <w:br/>
            </w:r>
            <w:r w:rsidRPr="00944796">
              <w:rPr>
                <w:lang w:val="uk-UA"/>
              </w:rPr>
              <w:t>І</w:t>
            </w:r>
            <w:r w:rsidR="00A76BEC">
              <w:rPr>
                <w:lang w:val="uk-UA"/>
              </w:rPr>
              <w:t xml:space="preserve"> </w:t>
            </w:r>
            <w:r w:rsidRPr="00944796">
              <w:rPr>
                <w:lang w:val="uk-UA"/>
              </w:rPr>
              <w:t>-</w:t>
            </w:r>
            <w:r w:rsidR="00A76BEC">
              <w:rPr>
                <w:lang w:val="uk-UA"/>
              </w:rPr>
              <w:t xml:space="preserve"> </w:t>
            </w:r>
            <w:r w:rsidRPr="00944796">
              <w:rPr>
                <w:lang w:val="uk-UA"/>
              </w:rPr>
              <w:t>ІІІ ступенів № 109 Криворізької міської ради</w:t>
            </w:r>
          </w:p>
        </w:tc>
      </w:tr>
      <w:tr w:rsidR="00D91C4B" w:rsidRPr="001E1658" w:rsidTr="001E1658">
        <w:tc>
          <w:tcPr>
            <w:tcW w:w="568" w:type="dxa"/>
          </w:tcPr>
          <w:p w:rsidR="00D91C4B" w:rsidRDefault="00D91C4B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392" w:type="dxa"/>
          </w:tcPr>
          <w:p w:rsidR="00D91C4B" w:rsidRPr="00A76BEC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A76BEC">
              <w:rPr>
                <w:lang w:val="uk-UA"/>
              </w:rPr>
              <w:t xml:space="preserve">РУМ’ЯНЦЕВА </w:t>
            </w:r>
          </w:p>
          <w:p w:rsidR="00D91C4B" w:rsidRPr="00A76BEC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A76BEC">
              <w:rPr>
                <w:lang w:val="uk-UA"/>
              </w:rPr>
              <w:t>Ганна Миколаївна</w:t>
            </w:r>
          </w:p>
        </w:tc>
        <w:tc>
          <w:tcPr>
            <w:tcW w:w="5611" w:type="dxa"/>
          </w:tcPr>
          <w:p w:rsidR="00D91C4B" w:rsidRPr="00944796" w:rsidRDefault="00D91C4B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директор</w:t>
            </w:r>
            <w:r w:rsidRPr="00A76BEC">
              <w:rPr>
                <w:lang w:val="uk-UA"/>
              </w:rPr>
              <w:t xml:space="preserve"> </w:t>
            </w:r>
            <w:r w:rsidRPr="00944796">
              <w:rPr>
                <w:lang w:val="uk-UA"/>
              </w:rPr>
              <w:t>к</w:t>
            </w:r>
            <w:r w:rsidRPr="00A76BEC">
              <w:rPr>
                <w:lang w:val="uk-UA"/>
              </w:rPr>
              <w:t>омунальн</w:t>
            </w:r>
            <w:r w:rsidRPr="00944796">
              <w:rPr>
                <w:lang w:val="uk-UA"/>
              </w:rPr>
              <w:t>ого</w:t>
            </w:r>
            <w:r w:rsidRPr="00A76BEC">
              <w:rPr>
                <w:lang w:val="uk-UA"/>
              </w:rPr>
              <w:t xml:space="preserve"> позашкільн</w:t>
            </w:r>
            <w:r w:rsidRPr="00944796">
              <w:rPr>
                <w:lang w:val="uk-UA"/>
              </w:rPr>
              <w:t>ого</w:t>
            </w:r>
            <w:r w:rsidRPr="00A76BEC">
              <w:rPr>
                <w:lang w:val="uk-UA"/>
              </w:rPr>
              <w:t xml:space="preserve"> навчальн</w:t>
            </w:r>
            <w:r w:rsidRPr="00944796">
              <w:rPr>
                <w:lang w:val="uk-UA"/>
              </w:rPr>
              <w:t>ого</w:t>
            </w:r>
            <w:r w:rsidRPr="00A76BEC">
              <w:rPr>
                <w:lang w:val="uk-UA"/>
              </w:rPr>
              <w:t xml:space="preserve"> заклад</w:t>
            </w:r>
            <w:r w:rsidRPr="00944796">
              <w:rPr>
                <w:lang w:val="uk-UA"/>
              </w:rPr>
              <w:t>у</w:t>
            </w:r>
            <w:r w:rsidRPr="00A76BEC">
              <w:rPr>
                <w:lang w:val="uk-UA"/>
              </w:rPr>
              <w:t xml:space="preserve"> </w:t>
            </w:r>
            <w:r w:rsidRPr="00944796">
              <w:rPr>
                <w:lang w:val="uk-UA"/>
              </w:rPr>
              <w:t>“</w:t>
            </w:r>
            <w:r w:rsidRPr="00A76BEC">
              <w:rPr>
                <w:lang w:val="uk-UA"/>
              </w:rPr>
              <w:t>Станція юних техніків Покровського ра</w:t>
            </w:r>
            <w:proofErr w:type="spellStart"/>
            <w:r w:rsidRPr="00944796">
              <w:t>йону</w:t>
            </w:r>
            <w:proofErr w:type="spellEnd"/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t xml:space="preserve"> </w:t>
            </w:r>
            <w:proofErr w:type="spellStart"/>
            <w:r w:rsidRPr="00944796">
              <w:t>Криворізької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міської</w:t>
            </w:r>
            <w:proofErr w:type="spellEnd"/>
            <w:r w:rsidRPr="00944796">
              <w:t xml:space="preserve"> ради</w:t>
            </w:r>
            <w:r w:rsidRPr="00944796">
              <w:rPr>
                <w:lang w:val="uk-UA"/>
              </w:rPr>
              <w:t>;</w:t>
            </w:r>
          </w:p>
        </w:tc>
      </w:tr>
      <w:tr w:rsidR="003846DB" w:rsidRPr="001E1658" w:rsidTr="001E1658">
        <w:tc>
          <w:tcPr>
            <w:tcW w:w="568" w:type="dxa"/>
          </w:tcPr>
          <w:p w:rsidR="003846DB" w:rsidRDefault="00F70895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392" w:type="dxa"/>
          </w:tcPr>
          <w:p w:rsidR="003846DB" w:rsidRPr="00944796" w:rsidRDefault="003846D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944796">
              <w:rPr>
                <w:lang w:val="uk-UA"/>
              </w:rPr>
              <w:t xml:space="preserve">КОЗЛОВА </w:t>
            </w:r>
          </w:p>
          <w:p w:rsidR="003846DB" w:rsidRPr="00944796" w:rsidRDefault="003846D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944796">
              <w:rPr>
                <w:lang w:val="uk-UA"/>
              </w:rPr>
              <w:t>Оксана Олександрівна</w:t>
            </w:r>
          </w:p>
        </w:tc>
        <w:tc>
          <w:tcPr>
            <w:tcW w:w="5611" w:type="dxa"/>
          </w:tcPr>
          <w:p w:rsidR="003846DB" w:rsidRPr="00944796" w:rsidRDefault="003846DB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заступник директора з навчально- виховної роботи</w:t>
            </w:r>
            <w:r w:rsidRPr="00944796">
              <w:t xml:space="preserve"> </w:t>
            </w:r>
            <w:r w:rsidRPr="00944796">
              <w:rPr>
                <w:lang w:val="uk-UA"/>
              </w:rPr>
              <w:t>к</w:t>
            </w:r>
            <w:proofErr w:type="spellStart"/>
            <w:r w:rsidRPr="00944796">
              <w:t>омунальн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позашкільн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навчальн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заклад</w:t>
            </w:r>
            <w:r w:rsidRPr="00944796">
              <w:rPr>
                <w:lang w:val="uk-UA"/>
              </w:rPr>
              <w:t>у</w:t>
            </w:r>
            <w:r w:rsidRPr="00944796">
              <w:t xml:space="preserve"> </w:t>
            </w:r>
            <w:r w:rsidRPr="00944796">
              <w:rPr>
                <w:lang w:val="uk-UA"/>
              </w:rPr>
              <w:t>“</w:t>
            </w:r>
            <w:proofErr w:type="spellStart"/>
            <w:r w:rsidRPr="00944796">
              <w:t>Станція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юних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техніків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Покровського</w:t>
            </w:r>
            <w:proofErr w:type="spellEnd"/>
            <w:r w:rsidRPr="00944796">
              <w:t xml:space="preserve"> району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t xml:space="preserve"> </w:t>
            </w:r>
            <w:proofErr w:type="spellStart"/>
            <w:r w:rsidRPr="00944796">
              <w:t>Криворізької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міської</w:t>
            </w:r>
            <w:proofErr w:type="spellEnd"/>
            <w:r w:rsidRPr="00944796">
              <w:t xml:space="preserve"> ради</w:t>
            </w:r>
            <w:r w:rsidRPr="00944796">
              <w:rPr>
                <w:lang w:val="uk-UA"/>
              </w:rPr>
              <w:t>;</w:t>
            </w:r>
          </w:p>
        </w:tc>
      </w:tr>
      <w:tr w:rsidR="003846DB" w:rsidRPr="001E1658" w:rsidTr="001E1658">
        <w:tc>
          <w:tcPr>
            <w:tcW w:w="568" w:type="dxa"/>
          </w:tcPr>
          <w:p w:rsidR="003846DB" w:rsidRDefault="00F70895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392" w:type="dxa"/>
          </w:tcPr>
          <w:p w:rsidR="003846DB" w:rsidRPr="00944796" w:rsidRDefault="00F70895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944796">
              <w:rPr>
                <w:lang w:val="uk-UA"/>
              </w:rPr>
              <w:t>ЗИЧКОВА</w:t>
            </w:r>
          </w:p>
          <w:p w:rsidR="00F70895" w:rsidRPr="00944796" w:rsidRDefault="00F70895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944796">
              <w:rPr>
                <w:lang w:val="uk-UA"/>
              </w:rPr>
              <w:t>Валентина Олександрівна</w:t>
            </w:r>
          </w:p>
        </w:tc>
        <w:tc>
          <w:tcPr>
            <w:tcW w:w="5611" w:type="dxa"/>
          </w:tcPr>
          <w:p w:rsidR="003846DB" w:rsidRPr="00944796" w:rsidRDefault="003846DB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методист</w:t>
            </w:r>
            <w:r w:rsidRPr="00944796">
              <w:t xml:space="preserve"> </w:t>
            </w:r>
            <w:r w:rsidRPr="00944796">
              <w:rPr>
                <w:lang w:val="uk-UA"/>
              </w:rPr>
              <w:t>к</w:t>
            </w:r>
            <w:proofErr w:type="spellStart"/>
            <w:r w:rsidRPr="00944796">
              <w:t>омунальн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позашкільн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навчальн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заклад</w:t>
            </w:r>
            <w:r w:rsidRPr="00944796">
              <w:rPr>
                <w:lang w:val="uk-UA"/>
              </w:rPr>
              <w:t>у</w:t>
            </w:r>
            <w:r w:rsidRPr="00944796">
              <w:t xml:space="preserve"> </w:t>
            </w:r>
            <w:r w:rsidRPr="00944796">
              <w:rPr>
                <w:lang w:val="uk-UA"/>
              </w:rPr>
              <w:t>“</w:t>
            </w:r>
            <w:proofErr w:type="spellStart"/>
            <w:r w:rsidRPr="00944796">
              <w:t>Станція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юних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техніків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Покровського</w:t>
            </w:r>
            <w:proofErr w:type="spellEnd"/>
            <w:r w:rsidRPr="00944796">
              <w:t xml:space="preserve"> району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t xml:space="preserve"> </w:t>
            </w:r>
            <w:proofErr w:type="spellStart"/>
            <w:r w:rsidRPr="00944796">
              <w:t>Криворізької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міської</w:t>
            </w:r>
            <w:proofErr w:type="spellEnd"/>
            <w:r w:rsidRPr="00944796">
              <w:t xml:space="preserve"> ради</w:t>
            </w:r>
            <w:r w:rsidRPr="00944796">
              <w:rPr>
                <w:lang w:val="uk-UA"/>
              </w:rPr>
              <w:t>;</w:t>
            </w:r>
          </w:p>
        </w:tc>
      </w:tr>
      <w:tr w:rsidR="00BD55B4" w:rsidRPr="001E1658" w:rsidTr="001E1658">
        <w:tc>
          <w:tcPr>
            <w:tcW w:w="568" w:type="dxa"/>
          </w:tcPr>
          <w:p w:rsidR="00BD55B4" w:rsidRDefault="00BD55B4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392" w:type="dxa"/>
          </w:tcPr>
          <w:p w:rsidR="00BD55B4" w:rsidRPr="00944796" w:rsidRDefault="00BD55B4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944796">
              <w:rPr>
                <w:lang w:val="uk-UA"/>
              </w:rPr>
              <w:t xml:space="preserve">АНДРУХІВ </w:t>
            </w:r>
          </w:p>
          <w:p w:rsidR="00BD55B4" w:rsidRPr="00944796" w:rsidRDefault="00BD55B4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944796">
              <w:rPr>
                <w:lang w:val="uk-UA"/>
              </w:rPr>
              <w:t>Людмила Василівна</w:t>
            </w:r>
          </w:p>
        </w:tc>
        <w:tc>
          <w:tcPr>
            <w:tcW w:w="5611" w:type="dxa"/>
          </w:tcPr>
          <w:p w:rsidR="00BD55B4" w:rsidRPr="00944796" w:rsidRDefault="00BD55B4" w:rsidP="003846DB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методист комунального позашкільного навчального закладу “Станція юних техніків Покровського району” Криворізької міської ради;</w:t>
            </w:r>
          </w:p>
        </w:tc>
      </w:tr>
      <w:tr w:rsidR="00D91C4B" w:rsidRPr="00B12D8D" w:rsidTr="001E1658">
        <w:tc>
          <w:tcPr>
            <w:tcW w:w="568" w:type="dxa"/>
          </w:tcPr>
          <w:p w:rsidR="00D91C4B" w:rsidRPr="00B12D8D" w:rsidRDefault="00EE031F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D91C4B" w:rsidRPr="00B12D8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92" w:type="dxa"/>
          </w:tcPr>
          <w:p w:rsidR="00D91C4B" w:rsidRPr="00944796" w:rsidRDefault="00D91C4B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 xml:space="preserve">ШИРШОВА </w:t>
            </w:r>
          </w:p>
          <w:p w:rsidR="00D91C4B" w:rsidRPr="00944796" w:rsidRDefault="00D91C4B" w:rsidP="009D55C5">
            <w:pPr>
              <w:tabs>
                <w:tab w:val="left" w:pos="426"/>
              </w:tabs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Тетяна Тарасівна</w:t>
            </w:r>
          </w:p>
          <w:p w:rsidR="00D91C4B" w:rsidRPr="00944796" w:rsidRDefault="00D91C4B" w:rsidP="009D55C5">
            <w:pPr>
              <w:jc w:val="both"/>
              <w:rPr>
                <w:lang w:val="uk-UA"/>
              </w:rPr>
            </w:pPr>
          </w:p>
        </w:tc>
        <w:tc>
          <w:tcPr>
            <w:tcW w:w="5611" w:type="dxa"/>
          </w:tcPr>
          <w:p w:rsidR="00D91C4B" w:rsidRPr="00944796" w:rsidRDefault="00D91C4B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директор комунального позашкільного навчального закладу “Центр позашкільної освіти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rPr>
                <w:lang w:val="uk-UA"/>
              </w:rPr>
              <w:t xml:space="preserve"> “Зміна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rPr>
                <w:lang w:val="uk-UA"/>
              </w:rPr>
              <w:t xml:space="preserve"> Криворізької міської ради;</w:t>
            </w:r>
          </w:p>
          <w:p w:rsidR="00D91C4B" w:rsidRDefault="00D91C4B" w:rsidP="009D55C5">
            <w:pPr>
              <w:jc w:val="both"/>
              <w:rPr>
                <w:lang w:val="uk-UA"/>
              </w:rPr>
            </w:pPr>
          </w:p>
          <w:p w:rsidR="00D23C32" w:rsidRDefault="00D23C32" w:rsidP="009D55C5">
            <w:pPr>
              <w:jc w:val="both"/>
              <w:rPr>
                <w:lang w:val="uk-UA"/>
              </w:rPr>
            </w:pPr>
          </w:p>
          <w:p w:rsidR="00D23C32" w:rsidRDefault="00D23C32" w:rsidP="009D55C5">
            <w:pPr>
              <w:jc w:val="both"/>
              <w:rPr>
                <w:lang w:val="uk-UA"/>
              </w:rPr>
            </w:pPr>
          </w:p>
          <w:p w:rsidR="00D23C32" w:rsidRPr="00944796" w:rsidRDefault="00D23C32" w:rsidP="009D55C5">
            <w:pPr>
              <w:jc w:val="both"/>
              <w:rPr>
                <w:lang w:val="uk-UA"/>
              </w:rPr>
            </w:pPr>
            <w:bookmarkStart w:id="0" w:name="_GoBack"/>
            <w:bookmarkEnd w:id="0"/>
          </w:p>
        </w:tc>
      </w:tr>
      <w:tr w:rsidR="00D91C4B" w:rsidRPr="00B12D8D" w:rsidTr="001E1658">
        <w:tc>
          <w:tcPr>
            <w:tcW w:w="568" w:type="dxa"/>
          </w:tcPr>
          <w:p w:rsidR="00D91C4B" w:rsidRPr="00B12D8D" w:rsidRDefault="00EE031F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</w:t>
            </w:r>
            <w:r w:rsidR="00D91C4B" w:rsidRPr="00B12D8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92" w:type="dxa"/>
          </w:tcPr>
          <w:p w:rsidR="00D91C4B" w:rsidRPr="00944796" w:rsidRDefault="00D91C4B" w:rsidP="009D55C5">
            <w:pPr>
              <w:jc w:val="both"/>
              <w:rPr>
                <w:lang w:val="en-US"/>
              </w:rPr>
            </w:pPr>
            <w:r w:rsidRPr="00944796">
              <w:t xml:space="preserve">ДОЛГАНОВА </w:t>
            </w:r>
          </w:p>
          <w:p w:rsidR="00D91C4B" w:rsidRPr="00944796" w:rsidRDefault="00D91C4B" w:rsidP="009D55C5">
            <w:pPr>
              <w:jc w:val="both"/>
              <w:rPr>
                <w:lang w:val="uk-UA"/>
              </w:rPr>
            </w:pPr>
            <w:proofErr w:type="spellStart"/>
            <w:r w:rsidRPr="00944796">
              <w:t>Вікторія</w:t>
            </w:r>
            <w:proofErr w:type="spellEnd"/>
            <w:proofErr w:type="gramStart"/>
            <w:r w:rsidRPr="00944796">
              <w:t xml:space="preserve"> </w:t>
            </w:r>
            <w:proofErr w:type="spellStart"/>
            <w:r w:rsidRPr="00944796">
              <w:t>В</w:t>
            </w:r>
            <w:proofErr w:type="gramEnd"/>
            <w:r w:rsidRPr="00944796">
              <w:t>італіївна</w:t>
            </w:r>
            <w:proofErr w:type="spellEnd"/>
          </w:p>
        </w:tc>
        <w:tc>
          <w:tcPr>
            <w:tcW w:w="5611" w:type="dxa"/>
          </w:tcPr>
          <w:p w:rsidR="00D91C4B" w:rsidRPr="00944796" w:rsidRDefault="00D91C4B" w:rsidP="009D55C5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директор</w:t>
            </w:r>
            <w:r w:rsidRPr="00944796">
              <w:t xml:space="preserve"> </w:t>
            </w:r>
            <w:r w:rsidRPr="00944796">
              <w:rPr>
                <w:lang w:val="uk-UA"/>
              </w:rPr>
              <w:t>к</w:t>
            </w:r>
            <w:proofErr w:type="spellStart"/>
            <w:r w:rsidRPr="00944796">
              <w:t>омунальн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позашкільн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навчальн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заклад</w:t>
            </w:r>
            <w:r w:rsidRPr="00944796">
              <w:rPr>
                <w:lang w:val="uk-UA"/>
              </w:rPr>
              <w:t>у</w:t>
            </w:r>
            <w:r w:rsidRPr="00944796">
              <w:t xml:space="preserve"> </w:t>
            </w:r>
            <w:r w:rsidRPr="00944796">
              <w:rPr>
                <w:lang w:val="uk-UA"/>
              </w:rPr>
              <w:t>“Центр науково-технічної творчості учнівської молоді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="000D412D" w:rsidRPr="00944796">
              <w:t xml:space="preserve"> </w:t>
            </w:r>
            <w:proofErr w:type="spellStart"/>
            <w:r w:rsidR="000D412D" w:rsidRPr="00944796">
              <w:t>Металургійного</w:t>
            </w:r>
            <w:proofErr w:type="spellEnd"/>
            <w:r w:rsidR="000D412D" w:rsidRPr="00944796">
              <w:t xml:space="preserve"> району</w:t>
            </w:r>
            <w:r w:rsidRPr="00944796">
              <w:t xml:space="preserve"> </w:t>
            </w:r>
            <w:r w:rsidRPr="00944796">
              <w:rPr>
                <w:lang w:val="uk-UA"/>
              </w:rPr>
              <w:t>Криворізької міської ради;</w:t>
            </w:r>
          </w:p>
          <w:p w:rsidR="00D91C4B" w:rsidRPr="00944796" w:rsidRDefault="00D91C4B" w:rsidP="009D55C5">
            <w:pPr>
              <w:jc w:val="both"/>
              <w:rPr>
                <w:lang w:val="uk-UA"/>
              </w:rPr>
            </w:pPr>
          </w:p>
        </w:tc>
      </w:tr>
      <w:tr w:rsidR="00D91C4B" w:rsidRPr="00B12D8D" w:rsidTr="001E1658">
        <w:tc>
          <w:tcPr>
            <w:tcW w:w="568" w:type="dxa"/>
          </w:tcPr>
          <w:p w:rsidR="00D91C4B" w:rsidRPr="00B12D8D" w:rsidRDefault="00EE031F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D91C4B" w:rsidRPr="00B12D8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92" w:type="dxa"/>
          </w:tcPr>
          <w:p w:rsidR="00D91C4B" w:rsidRPr="00944796" w:rsidRDefault="00D91C4B" w:rsidP="009D55C5">
            <w:pPr>
              <w:widowControl w:val="0"/>
              <w:tabs>
                <w:tab w:val="left" w:pos="34"/>
                <w:tab w:val="left" w:pos="2160"/>
                <w:tab w:val="left" w:pos="5472"/>
              </w:tabs>
              <w:autoSpaceDE w:val="0"/>
              <w:autoSpaceDN w:val="0"/>
              <w:adjustRightInd w:val="0"/>
            </w:pPr>
            <w:r w:rsidRPr="00944796">
              <w:t xml:space="preserve">СІЛЬЧЕНКО </w:t>
            </w:r>
          </w:p>
          <w:p w:rsidR="00D91C4B" w:rsidRPr="00944796" w:rsidRDefault="00D91C4B" w:rsidP="009D55C5">
            <w:pPr>
              <w:tabs>
                <w:tab w:val="left" w:pos="34"/>
              </w:tabs>
              <w:jc w:val="both"/>
              <w:rPr>
                <w:lang w:val="uk-UA"/>
              </w:rPr>
            </w:pPr>
            <w:r w:rsidRPr="00944796">
              <w:t xml:space="preserve">Олег </w:t>
            </w:r>
            <w:proofErr w:type="spellStart"/>
            <w:r w:rsidRPr="00944796">
              <w:t>Анатолійович</w:t>
            </w:r>
            <w:proofErr w:type="spellEnd"/>
          </w:p>
        </w:tc>
        <w:tc>
          <w:tcPr>
            <w:tcW w:w="5611" w:type="dxa"/>
          </w:tcPr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директор</w:t>
            </w:r>
            <w:r w:rsidRPr="00944796">
              <w:t xml:space="preserve"> </w:t>
            </w:r>
            <w:r w:rsidRPr="00944796">
              <w:rPr>
                <w:lang w:val="uk-UA"/>
              </w:rPr>
              <w:t>к</w:t>
            </w:r>
            <w:proofErr w:type="spellStart"/>
            <w:r w:rsidRPr="00944796">
              <w:t>омунальн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позашкільн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навчальн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заклад</w:t>
            </w:r>
            <w:r w:rsidRPr="00944796">
              <w:rPr>
                <w:lang w:val="uk-UA"/>
              </w:rPr>
              <w:t>у</w:t>
            </w:r>
            <w:r w:rsidRPr="00944796">
              <w:t xml:space="preserve"> </w:t>
            </w:r>
            <w:r w:rsidRPr="00944796">
              <w:rPr>
                <w:lang w:val="uk-UA"/>
              </w:rPr>
              <w:t>“</w:t>
            </w:r>
            <w:proofErr w:type="spellStart"/>
            <w:r w:rsidRPr="00944796">
              <w:t>Станція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юних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техніків</w:t>
            </w:r>
            <w:proofErr w:type="spellEnd"/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t xml:space="preserve"> </w:t>
            </w:r>
            <w:proofErr w:type="spellStart"/>
            <w:r w:rsidRPr="00944796">
              <w:t>Довгинцівського</w:t>
            </w:r>
            <w:proofErr w:type="spellEnd"/>
            <w:r w:rsidRPr="00944796">
              <w:t xml:space="preserve"> району </w:t>
            </w:r>
            <w:r w:rsidRPr="00944796">
              <w:rPr>
                <w:lang w:val="uk-UA"/>
              </w:rPr>
              <w:t>Криворізької міської ради;</w:t>
            </w:r>
          </w:p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</w:tr>
      <w:tr w:rsidR="00D91C4B" w:rsidRPr="00B12D8D" w:rsidTr="001E1658">
        <w:tc>
          <w:tcPr>
            <w:tcW w:w="568" w:type="dxa"/>
          </w:tcPr>
          <w:p w:rsidR="00D91C4B" w:rsidRPr="00B12D8D" w:rsidRDefault="00EE031F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3392" w:type="dxa"/>
          </w:tcPr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</w:pPr>
            <w:r w:rsidRPr="00944796">
              <w:t xml:space="preserve">БОЙКО </w:t>
            </w:r>
          </w:p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</w:pPr>
            <w:proofErr w:type="spellStart"/>
            <w:r w:rsidRPr="00944796">
              <w:t>Тетяна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Миколаївна</w:t>
            </w:r>
            <w:proofErr w:type="spellEnd"/>
          </w:p>
        </w:tc>
        <w:tc>
          <w:tcPr>
            <w:tcW w:w="5611" w:type="dxa"/>
          </w:tcPr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директор</w:t>
            </w:r>
            <w:r w:rsidRPr="00944796">
              <w:t xml:space="preserve"> </w:t>
            </w:r>
            <w:r w:rsidRPr="00944796">
              <w:rPr>
                <w:lang w:val="uk-UA"/>
              </w:rPr>
              <w:t>к</w:t>
            </w:r>
            <w:proofErr w:type="spellStart"/>
            <w:r w:rsidRPr="00944796">
              <w:t>омунальн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позашкільн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навчальн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заклад</w:t>
            </w:r>
            <w:r w:rsidRPr="00944796">
              <w:rPr>
                <w:lang w:val="uk-UA"/>
              </w:rPr>
              <w:t>у</w:t>
            </w:r>
            <w:r w:rsidRPr="00944796">
              <w:t xml:space="preserve"> </w:t>
            </w:r>
            <w:r w:rsidRPr="00944796">
              <w:rPr>
                <w:lang w:val="uk-UA"/>
              </w:rPr>
              <w:t>“</w:t>
            </w:r>
            <w:proofErr w:type="spellStart"/>
            <w:r w:rsidRPr="00944796">
              <w:t>Станція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юних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техніків</w:t>
            </w:r>
            <w:proofErr w:type="spellEnd"/>
            <w:r w:rsidR="000D412D" w:rsidRPr="00944796">
              <w:rPr>
                <w:lang w:val="uk-UA"/>
              </w:rPr>
              <w:t xml:space="preserve"> </w:t>
            </w:r>
            <w:proofErr w:type="spellStart"/>
            <w:r w:rsidRPr="00944796">
              <w:t>Саксаганського</w:t>
            </w:r>
            <w:proofErr w:type="spellEnd"/>
            <w:r w:rsidRPr="00944796">
              <w:t xml:space="preserve"> району</w:t>
            </w:r>
            <w:r w:rsidR="000D412D" w:rsidRPr="00944796">
              <w:rPr>
                <w:rFonts w:eastAsia="Calibri"/>
                <w:lang w:val="uk-UA" w:eastAsia="en-US"/>
              </w:rPr>
              <w:t>”</w:t>
            </w:r>
            <w:r w:rsidR="000D412D" w:rsidRPr="00944796">
              <w:t xml:space="preserve"> </w:t>
            </w:r>
            <w:r w:rsidRPr="00944796">
              <w:t xml:space="preserve"> </w:t>
            </w:r>
            <w:proofErr w:type="spellStart"/>
            <w:r w:rsidRPr="00944796">
              <w:t>Криворізької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міської</w:t>
            </w:r>
            <w:proofErr w:type="spellEnd"/>
            <w:r w:rsidRPr="00944796">
              <w:t xml:space="preserve"> ради</w:t>
            </w:r>
            <w:r w:rsidRPr="00944796">
              <w:rPr>
                <w:lang w:val="uk-UA"/>
              </w:rPr>
              <w:t>;</w:t>
            </w:r>
          </w:p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91C4B" w:rsidRPr="00B12D8D" w:rsidTr="001E1658">
        <w:tc>
          <w:tcPr>
            <w:tcW w:w="568" w:type="dxa"/>
          </w:tcPr>
          <w:p w:rsidR="00D91C4B" w:rsidRPr="00B12D8D" w:rsidRDefault="00EE031F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3392" w:type="dxa"/>
          </w:tcPr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iCs/>
              </w:rPr>
            </w:pPr>
            <w:r w:rsidRPr="00944796">
              <w:rPr>
                <w:iCs/>
              </w:rPr>
              <w:t>ВДОВІ</w:t>
            </w:r>
            <w:proofErr w:type="gramStart"/>
            <w:r w:rsidRPr="00944796">
              <w:rPr>
                <w:iCs/>
              </w:rPr>
              <w:t>НА</w:t>
            </w:r>
            <w:proofErr w:type="gramEnd"/>
            <w:r w:rsidRPr="00944796">
              <w:rPr>
                <w:iCs/>
              </w:rPr>
              <w:t xml:space="preserve"> </w:t>
            </w:r>
          </w:p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iCs/>
              </w:rPr>
            </w:pPr>
            <w:r w:rsidRPr="00944796">
              <w:rPr>
                <w:iCs/>
              </w:rPr>
              <w:t xml:space="preserve">Галина </w:t>
            </w:r>
            <w:proofErr w:type="spellStart"/>
            <w:r w:rsidRPr="00944796">
              <w:rPr>
                <w:iCs/>
              </w:rPr>
              <w:t>Іванівна</w:t>
            </w:r>
            <w:proofErr w:type="spellEnd"/>
          </w:p>
        </w:tc>
        <w:tc>
          <w:tcPr>
            <w:tcW w:w="5611" w:type="dxa"/>
          </w:tcPr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директор</w:t>
            </w:r>
            <w:r w:rsidRPr="00944796">
              <w:t xml:space="preserve"> </w:t>
            </w:r>
            <w:r w:rsidRPr="00944796">
              <w:rPr>
                <w:lang w:val="uk-UA"/>
              </w:rPr>
              <w:t>к</w:t>
            </w:r>
            <w:proofErr w:type="spellStart"/>
            <w:r w:rsidRPr="00944796">
              <w:t>омунальн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позашкільн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</w:t>
            </w:r>
            <w:proofErr w:type="spellStart"/>
            <w:r w:rsidRPr="00944796">
              <w:t>навчальн</w:t>
            </w:r>
            <w:proofErr w:type="spellEnd"/>
            <w:r w:rsidRPr="00944796">
              <w:rPr>
                <w:lang w:val="uk-UA"/>
              </w:rPr>
              <w:t>ого</w:t>
            </w:r>
            <w:r w:rsidRPr="00944796">
              <w:t xml:space="preserve"> заклад</w:t>
            </w:r>
            <w:r w:rsidRPr="00944796">
              <w:rPr>
                <w:lang w:val="uk-UA"/>
              </w:rPr>
              <w:t>у</w:t>
            </w:r>
            <w:r w:rsidRPr="00944796">
              <w:t xml:space="preserve"> </w:t>
            </w:r>
            <w:r w:rsidRPr="00944796">
              <w:rPr>
                <w:lang w:val="uk-UA"/>
              </w:rPr>
              <w:t>“</w:t>
            </w:r>
            <w:proofErr w:type="spellStart"/>
            <w:r w:rsidRPr="00944796">
              <w:t>Станція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юних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техніків</w:t>
            </w:r>
            <w:proofErr w:type="spellEnd"/>
            <w:r w:rsidRPr="00944796">
              <w:t xml:space="preserve"> </w:t>
            </w:r>
            <w:proofErr w:type="spellStart"/>
            <w:r w:rsidRPr="00944796">
              <w:rPr>
                <w:iCs/>
              </w:rPr>
              <w:t>Тернівського</w:t>
            </w:r>
            <w:proofErr w:type="spellEnd"/>
            <w:r w:rsidRPr="00944796">
              <w:rPr>
                <w:iCs/>
              </w:rPr>
              <w:t xml:space="preserve"> району</w:t>
            </w:r>
            <w:r w:rsidRPr="00944796">
              <w:rPr>
                <w:rFonts w:eastAsia="Calibri"/>
                <w:lang w:val="uk-UA" w:eastAsia="en-US"/>
              </w:rPr>
              <w:t>”</w:t>
            </w:r>
            <w:r w:rsidRPr="00944796">
              <w:rPr>
                <w:iCs/>
              </w:rPr>
              <w:t xml:space="preserve"> </w:t>
            </w:r>
            <w:proofErr w:type="spellStart"/>
            <w:r w:rsidRPr="00944796">
              <w:t>Криворізької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міської</w:t>
            </w:r>
            <w:proofErr w:type="spellEnd"/>
            <w:r w:rsidRPr="00944796">
              <w:t xml:space="preserve"> ради</w:t>
            </w:r>
            <w:r w:rsidRPr="00944796">
              <w:rPr>
                <w:lang w:val="uk-UA"/>
              </w:rPr>
              <w:t>;</w:t>
            </w:r>
          </w:p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D91C4B" w:rsidRPr="00B12D8D" w:rsidTr="001E1658">
        <w:tc>
          <w:tcPr>
            <w:tcW w:w="568" w:type="dxa"/>
          </w:tcPr>
          <w:p w:rsidR="00D91C4B" w:rsidRPr="00B12D8D" w:rsidRDefault="00EE031F" w:rsidP="005D4E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3392" w:type="dxa"/>
          </w:tcPr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4796">
              <w:t xml:space="preserve">ЦУРЕНКОВ </w:t>
            </w:r>
          </w:p>
          <w:p w:rsidR="00D91C4B" w:rsidRPr="00944796" w:rsidRDefault="00D91C4B" w:rsidP="009D55C5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</w:pPr>
            <w:proofErr w:type="spellStart"/>
            <w:r w:rsidRPr="00944796">
              <w:t>Дмитро</w:t>
            </w:r>
            <w:proofErr w:type="spellEnd"/>
            <w:r w:rsidRPr="00944796">
              <w:t xml:space="preserve"> </w:t>
            </w:r>
            <w:proofErr w:type="spellStart"/>
            <w:r w:rsidRPr="00944796">
              <w:t>Васильович</w:t>
            </w:r>
            <w:proofErr w:type="spellEnd"/>
          </w:p>
        </w:tc>
        <w:tc>
          <w:tcPr>
            <w:tcW w:w="5611" w:type="dxa"/>
          </w:tcPr>
          <w:p w:rsidR="00D91C4B" w:rsidRPr="00944796" w:rsidRDefault="00EE031F" w:rsidP="00EE031F">
            <w:pPr>
              <w:jc w:val="both"/>
              <w:rPr>
                <w:lang w:val="uk-UA"/>
              </w:rPr>
            </w:pPr>
            <w:r w:rsidRPr="00944796">
              <w:rPr>
                <w:lang w:val="uk-UA"/>
              </w:rPr>
              <w:t>директор комунального закладу позашкільної освіти “Центр позашкільної освіти “Терни” Криворізької міської ради;</w:t>
            </w:r>
          </w:p>
        </w:tc>
      </w:tr>
      <w:tr w:rsidR="00D91C4B" w:rsidRPr="001E1658" w:rsidTr="00EE0568">
        <w:tc>
          <w:tcPr>
            <w:tcW w:w="9571" w:type="dxa"/>
            <w:gridSpan w:val="3"/>
          </w:tcPr>
          <w:p w:rsidR="00D91C4B" w:rsidRPr="00944796" w:rsidRDefault="00D91C4B" w:rsidP="00B12D8D">
            <w:pPr>
              <w:ind w:firstLine="708"/>
              <w:jc w:val="both"/>
              <w:rPr>
                <w:lang w:val="uk-UA"/>
              </w:rPr>
            </w:pPr>
          </w:p>
          <w:p w:rsidR="00D91C4B" w:rsidRPr="00944796" w:rsidRDefault="00D91C4B" w:rsidP="00B12D8D">
            <w:pPr>
              <w:ind w:firstLine="708"/>
              <w:jc w:val="both"/>
              <w:rPr>
                <w:rFonts w:eastAsia="Calibri"/>
                <w:lang w:val="uk-UA" w:eastAsia="en-US"/>
              </w:rPr>
            </w:pPr>
            <w:r w:rsidRPr="00944796">
              <w:rPr>
                <w:lang w:val="uk-UA"/>
              </w:rPr>
              <w:t xml:space="preserve">Педагогічний колектив </w:t>
            </w:r>
            <w:r w:rsidRPr="00944796">
              <w:rPr>
                <w:rFonts w:eastAsia="Calibri"/>
                <w:lang w:val="uk-UA" w:eastAsia="en-US"/>
              </w:rPr>
              <w:t xml:space="preserve">комунального позашкільного навчального закладу </w:t>
            </w:r>
            <w:r w:rsidRPr="00944796">
              <w:rPr>
                <w:rFonts w:eastAsia="Calibri"/>
                <w:bCs/>
                <w:lang w:val="uk-UA" w:eastAsia="en-US"/>
              </w:rPr>
              <w:t>“</w:t>
            </w:r>
            <w:r w:rsidRPr="00944796">
              <w:rPr>
                <w:rFonts w:eastAsia="Calibri"/>
                <w:lang w:val="uk-UA" w:eastAsia="en-US"/>
              </w:rPr>
              <w:t>Станція юних техніків Покровського району</w:t>
            </w:r>
            <w:r w:rsidRPr="00944796">
              <w:rPr>
                <w:rFonts w:eastAsia="Calibri"/>
                <w:bCs/>
                <w:lang w:val="uk-UA" w:eastAsia="en-US"/>
              </w:rPr>
              <w:t>” Криворізької міської ради</w:t>
            </w:r>
            <w:r w:rsidRPr="00944796">
              <w:rPr>
                <w:rFonts w:eastAsia="Calibri"/>
                <w:lang w:val="uk-UA" w:eastAsia="en-US"/>
              </w:rPr>
              <w:t>.</w:t>
            </w:r>
          </w:p>
          <w:p w:rsidR="00D91C4B" w:rsidRPr="00944796" w:rsidRDefault="00D91C4B" w:rsidP="00B12D8D">
            <w:pPr>
              <w:ind w:firstLine="708"/>
              <w:jc w:val="both"/>
              <w:rPr>
                <w:rFonts w:eastAsia="Calibri"/>
                <w:lang w:val="uk-UA" w:eastAsia="en-US"/>
              </w:rPr>
            </w:pPr>
          </w:p>
        </w:tc>
      </w:tr>
    </w:tbl>
    <w:p w:rsidR="00EF50CA" w:rsidRDefault="00EF50CA" w:rsidP="005D4EA4">
      <w:pPr>
        <w:ind w:firstLine="708"/>
        <w:jc w:val="both"/>
        <w:rPr>
          <w:sz w:val="28"/>
          <w:szCs w:val="28"/>
          <w:lang w:val="uk-UA"/>
        </w:rPr>
      </w:pPr>
    </w:p>
    <w:p w:rsidR="00B12D8D" w:rsidRDefault="00B12D8D" w:rsidP="005D4EA4">
      <w:pPr>
        <w:ind w:firstLine="708"/>
        <w:jc w:val="both"/>
        <w:rPr>
          <w:sz w:val="28"/>
          <w:szCs w:val="28"/>
          <w:lang w:val="uk-UA"/>
        </w:rPr>
      </w:pPr>
    </w:p>
    <w:p w:rsidR="00B12D8D" w:rsidRDefault="00B12D8D" w:rsidP="005D4EA4">
      <w:pPr>
        <w:ind w:firstLine="708"/>
        <w:jc w:val="both"/>
        <w:rPr>
          <w:sz w:val="28"/>
          <w:szCs w:val="28"/>
          <w:lang w:val="uk-UA"/>
        </w:rPr>
      </w:pPr>
    </w:p>
    <w:p w:rsidR="00FC623A" w:rsidRPr="00EE0568" w:rsidRDefault="00EF50CA">
      <w:pPr>
        <w:rPr>
          <w:sz w:val="28"/>
          <w:szCs w:val="28"/>
          <w:lang w:val="uk-UA"/>
        </w:rPr>
      </w:pPr>
      <w:r w:rsidRPr="00EE0568">
        <w:rPr>
          <w:sz w:val="28"/>
          <w:szCs w:val="28"/>
          <w:lang w:val="uk-UA"/>
        </w:rPr>
        <w:t>Завідувач сектору</w:t>
      </w:r>
    </w:p>
    <w:p w:rsidR="00EF50CA" w:rsidRPr="00EE0568" w:rsidRDefault="00EF50CA">
      <w:pPr>
        <w:rPr>
          <w:sz w:val="28"/>
          <w:szCs w:val="28"/>
          <w:lang w:val="uk-UA"/>
        </w:rPr>
      </w:pPr>
      <w:r w:rsidRPr="00EE0568">
        <w:rPr>
          <w:sz w:val="28"/>
          <w:szCs w:val="28"/>
          <w:lang w:val="uk-UA"/>
        </w:rPr>
        <w:t xml:space="preserve">позашкільної </w:t>
      </w:r>
      <w:r w:rsidR="00EE0568">
        <w:rPr>
          <w:sz w:val="28"/>
          <w:szCs w:val="28"/>
          <w:lang w:val="uk-UA"/>
        </w:rPr>
        <w:t>освіти та виховної роботи</w:t>
      </w:r>
      <w:r w:rsidR="00EE0568">
        <w:rPr>
          <w:sz w:val="28"/>
          <w:szCs w:val="28"/>
          <w:lang w:val="uk-UA"/>
        </w:rPr>
        <w:tab/>
      </w:r>
      <w:r w:rsidR="00EE0568">
        <w:rPr>
          <w:sz w:val="28"/>
          <w:szCs w:val="28"/>
          <w:lang w:val="uk-UA"/>
        </w:rPr>
        <w:tab/>
      </w:r>
      <w:r w:rsidR="00EE0568">
        <w:rPr>
          <w:sz w:val="28"/>
          <w:szCs w:val="28"/>
          <w:lang w:val="uk-UA"/>
        </w:rPr>
        <w:tab/>
      </w:r>
      <w:r w:rsidR="00B12D8D">
        <w:rPr>
          <w:sz w:val="28"/>
          <w:szCs w:val="28"/>
          <w:lang w:val="uk-UA"/>
        </w:rPr>
        <w:t xml:space="preserve">        </w:t>
      </w:r>
      <w:r w:rsidRPr="00EE0568">
        <w:rPr>
          <w:sz w:val="28"/>
          <w:szCs w:val="28"/>
          <w:lang w:val="uk-UA"/>
        </w:rPr>
        <w:t>К.Є.ФЕДОРЧЕНКО</w:t>
      </w:r>
    </w:p>
    <w:sectPr w:rsidR="00EF50CA" w:rsidRPr="00EE0568" w:rsidSect="00FF19E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F57" w:rsidRDefault="00EA1F57" w:rsidP="00FF19ED">
      <w:r>
        <w:separator/>
      </w:r>
    </w:p>
  </w:endnote>
  <w:endnote w:type="continuationSeparator" w:id="0">
    <w:p w:rsidR="00EA1F57" w:rsidRDefault="00EA1F57" w:rsidP="00FF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F57" w:rsidRDefault="00EA1F57" w:rsidP="00FF19ED">
      <w:r>
        <w:separator/>
      </w:r>
    </w:p>
  </w:footnote>
  <w:footnote w:type="continuationSeparator" w:id="0">
    <w:p w:rsidR="00EA1F57" w:rsidRDefault="00EA1F57" w:rsidP="00FF1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047942"/>
      <w:docPartObj>
        <w:docPartGallery w:val="Page Numbers (Top of Page)"/>
        <w:docPartUnique/>
      </w:docPartObj>
    </w:sdtPr>
    <w:sdtEndPr/>
    <w:sdtContent>
      <w:p w:rsidR="00FF19ED" w:rsidRDefault="00FF19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C32">
          <w:rPr>
            <w:noProof/>
          </w:rPr>
          <w:t>2</w:t>
        </w:r>
        <w:r>
          <w:fldChar w:fldCharType="end"/>
        </w:r>
      </w:p>
    </w:sdtContent>
  </w:sdt>
  <w:p w:rsidR="00FF19ED" w:rsidRDefault="00FF19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36CD4"/>
    <w:multiLevelType w:val="hybridMultilevel"/>
    <w:tmpl w:val="43CAE872"/>
    <w:lvl w:ilvl="0" w:tplc="03E0E63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4F30B79"/>
    <w:multiLevelType w:val="hybridMultilevel"/>
    <w:tmpl w:val="ACC69872"/>
    <w:lvl w:ilvl="0" w:tplc="43B85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E4"/>
    <w:rsid w:val="000A3B6F"/>
    <w:rsid w:val="000D412D"/>
    <w:rsid w:val="001E1658"/>
    <w:rsid w:val="00234D1F"/>
    <w:rsid w:val="00304B0C"/>
    <w:rsid w:val="003846DB"/>
    <w:rsid w:val="003D1166"/>
    <w:rsid w:val="005D4EA4"/>
    <w:rsid w:val="005E3A77"/>
    <w:rsid w:val="00883CE4"/>
    <w:rsid w:val="00944796"/>
    <w:rsid w:val="0097109F"/>
    <w:rsid w:val="00997DF0"/>
    <w:rsid w:val="00A76BEC"/>
    <w:rsid w:val="00AA49F9"/>
    <w:rsid w:val="00B12D8D"/>
    <w:rsid w:val="00BD55B4"/>
    <w:rsid w:val="00C51487"/>
    <w:rsid w:val="00D23C32"/>
    <w:rsid w:val="00D91C4B"/>
    <w:rsid w:val="00EA1F57"/>
    <w:rsid w:val="00EE031F"/>
    <w:rsid w:val="00EE0568"/>
    <w:rsid w:val="00EF50CA"/>
    <w:rsid w:val="00F27BC0"/>
    <w:rsid w:val="00F70895"/>
    <w:rsid w:val="00FC623A"/>
    <w:rsid w:val="00FF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19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1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19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19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19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1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19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19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2023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27</cp:revision>
  <dcterms:created xsi:type="dcterms:W3CDTF">2016-11-15T07:26:00Z</dcterms:created>
  <dcterms:modified xsi:type="dcterms:W3CDTF">2020-01-22T13:55:00Z</dcterms:modified>
</cp:coreProperties>
</file>