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D6E" w:rsidRPr="00CE786F" w:rsidRDefault="00CE786F" w:rsidP="00180CB2">
      <w:pPr>
        <w:spacing w:after="0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:rsidR="0039736D" w:rsidRDefault="003F03A3" w:rsidP="0039736D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55FD6" w:rsidRPr="003F03A3">
        <w:rPr>
          <w:rFonts w:ascii="Times New Roman" w:hAnsi="Times New Roman" w:cs="Times New Roman"/>
          <w:sz w:val="24"/>
          <w:szCs w:val="24"/>
        </w:rPr>
        <w:t>Н</w:t>
      </w:r>
      <w:r w:rsidR="0008668D" w:rsidRPr="003F03A3">
        <w:rPr>
          <w:rFonts w:ascii="Times New Roman" w:hAnsi="Times New Roman" w:cs="Times New Roman"/>
          <w:sz w:val="24"/>
          <w:szCs w:val="24"/>
        </w:rPr>
        <w:t xml:space="preserve">аказ </w:t>
      </w:r>
      <w:r w:rsidR="0039736D">
        <w:rPr>
          <w:rFonts w:ascii="Times New Roman" w:hAnsi="Times New Roman"/>
          <w:sz w:val="24"/>
          <w:szCs w:val="24"/>
        </w:rPr>
        <w:t xml:space="preserve">КЗПО </w:t>
      </w:r>
      <w:r w:rsidR="0039736D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39736D">
        <w:rPr>
          <w:rFonts w:ascii="Times New Roman" w:hAnsi="Times New Roman"/>
          <w:sz w:val="24"/>
          <w:szCs w:val="24"/>
        </w:rPr>
        <w:t>ДОЦНТТ та ІТУМ</w:t>
      </w:r>
      <w:r w:rsidR="0039736D" w:rsidRPr="00015CE0">
        <w:rPr>
          <w:rFonts w:ascii="Times New Roman" w:hAnsi="Times New Roman"/>
          <w:sz w:val="28"/>
          <w:szCs w:val="28"/>
        </w:rPr>
        <w:t>”</w:t>
      </w:r>
      <w:r w:rsidR="0039736D">
        <w:rPr>
          <w:rFonts w:ascii="Times New Roman" w:hAnsi="Times New Roman"/>
          <w:sz w:val="24"/>
          <w:szCs w:val="24"/>
        </w:rPr>
        <w:t xml:space="preserve"> ДОР</w:t>
      </w:r>
      <w:r w:rsidR="0039736D" w:rsidRPr="00015CE0">
        <w:rPr>
          <w:rFonts w:ascii="Times New Roman" w:hAnsi="Times New Roman"/>
          <w:sz w:val="28"/>
          <w:szCs w:val="28"/>
        </w:rPr>
        <w:t>”</w:t>
      </w:r>
    </w:p>
    <w:p w:rsidR="00CE786F" w:rsidRDefault="0039736D" w:rsidP="0039736D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731B">
        <w:rPr>
          <w:rFonts w:ascii="Times New Roman" w:hAnsi="Times New Roman" w:cs="Times New Roman"/>
          <w:sz w:val="24"/>
          <w:szCs w:val="24"/>
        </w:rPr>
        <w:t xml:space="preserve">від </w:t>
      </w:r>
      <w:r w:rsidR="00591F8C">
        <w:rPr>
          <w:rFonts w:ascii="Times New Roman" w:hAnsi="Times New Roman" w:cs="Times New Roman"/>
          <w:sz w:val="24"/>
          <w:szCs w:val="24"/>
        </w:rPr>
        <w:t>12.04.</w:t>
      </w:r>
      <w:r w:rsidR="008E2778">
        <w:rPr>
          <w:rFonts w:ascii="Times New Roman" w:hAnsi="Times New Roman" w:cs="Times New Roman"/>
          <w:sz w:val="24"/>
          <w:szCs w:val="24"/>
        </w:rPr>
        <w:t>2024 №</w:t>
      </w:r>
      <w:r w:rsidR="00591F8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91F8C">
        <w:rPr>
          <w:rFonts w:ascii="Times New Roman" w:hAnsi="Times New Roman" w:cs="Times New Roman"/>
          <w:sz w:val="24"/>
          <w:szCs w:val="24"/>
        </w:rPr>
        <w:t>24</w:t>
      </w:r>
    </w:p>
    <w:p w:rsidR="0008668D" w:rsidRPr="00CE786F" w:rsidRDefault="00CE786F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</w:p>
    <w:p w:rsidR="00CE786F" w:rsidRDefault="008E2778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2778">
        <w:rPr>
          <w:rFonts w:ascii="Times New Roman" w:hAnsi="Times New Roman" w:cs="Times New Roman"/>
          <w:bCs/>
          <w:sz w:val="28"/>
          <w:szCs w:val="28"/>
        </w:rPr>
        <w:t xml:space="preserve">переможців </w:t>
      </w:r>
      <w:r w:rsidRPr="008E2778">
        <w:rPr>
          <w:rFonts w:ascii="Times New Roman" w:hAnsi="Times New Roman" w:cs="Times New Roman"/>
          <w:sz w:val="28"/>
          <w:szCs w:val="28"/>
        </w:rPr>
        <w:t xml:space="preserve">обласного територіального інтелектуального конкурсу </w:t>
      </w:r>
      <w:r w:rsidRPr="008E2778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Pr="008E2778">
        <w:rPr>
          <w:rFonts w:ascii="Times New Roman" w:hAnsi="Times New Roman" w:cs="Times New Roman"/>
          <w:sz w:val="28"/>
          <w:szCs w:val="28"/>
        </w:rPr>
        <w:t>Модель майбутнього” та їх керівників</w:t>
      </w:r>
    </w:p>
    <w:p w:rsidR="002520EA" w:rsidRDefault="002520EA" w:rsidP="002520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534"/>
        <w:gridCol w:w="3685"/>
        <w:gridCol w:w="5670"/>
        <w:gridCol w:w="1685"/>
        <w:gridCol w:w="3843"/>
      </w:tblGrid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 призера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Призове місце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Прізвище, ім’я,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батькові керівника</w:t>
            </w:r>
          </w:p>
        </w:tc>
      </w:tr>
      <w:tr w:rsidR="002520EA" w:rsidTr="002520E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ОСОБИСТА ПЕРШІСТЬ</w:t>
            </w:r>
          </w:p>
        </w:tc>
      </w:tr>
      <w:tr w:rsidR="002520EA" w:rsidTr="002520E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Молодша категорія</w:t>
            </w:r>
          </w:p>
        </w:tc>
      </w:tr>
      <w:tr w:rsidR="002520EA" w:rsidTr="002520E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Номінація </w:t>
            </w:r>
            <w:r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Іграшка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”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БУЛИГІН Тимофій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Станція юних техніків”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БУСАРГІНА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Владислава Володимирівна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ТИМЯК Єлизавета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АНТОНЕНКО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 Степанівна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ГУЗЕНКО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Даріна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 позашкільної освіти”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 Новомосковського району Дніпропетровської області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КУЛИК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Володимирівна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СТУДЕННІКОВ Єгор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Ліцей №1 Павлоградської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ЛЕБЕДИНСЬКА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Юлія Іванівна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ЛОТИШ Ілля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Ліцей №19 Павлоградської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РУДЕНКО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Андрій Іванович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БУРИК Дмитро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Центр позашкільної роботи” Павлоградської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БУРИК-КЕВОРКОВА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Василівна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ПʼЯНКОВ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Палац творчості дітей та юнацтва” Павлоградської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БІЛОВОЛ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Руслана Василівна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НАУМЧУК Владислав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 позашкільної роботи №1” Дніпровської міської ради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СЄДИХ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Зоя Федорівна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КРАВЧЕНКО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Аким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Комунального закладу позашкільної освіти Центр дитячої та юнацької творчості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КОРСУНОВСЬКА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Ганна Юріївна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СИТНИК Павло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КОНДРАТЮК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Віктор Іванович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ГЕРАСИМЕНКО Андрій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КУЛІШ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Вікторія Миколаївна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БАЛАХАНОВ Роман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“Центр дитячої та юнацької творчості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  Павлоградського району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КАРПІК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Вікторівна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АНОЧЕНКО Андрій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Станція юних техніків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району”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ШАМАНОВ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Дмитро Олександрович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КУПРІЯНОВ Денис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Нікопольський міжшкільний центр трудового навчання та технічної творчості”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ВЕРГІЛЕС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Ігор Віталійович</w:t>
            </w:r>
          </w:p>
        </w:tc>
      </w:tr>
      <w:tr w:rsidR="002520EA" w:rsidTr="002520E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Номінація </w:t>
            </w:r>
            <w:r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Листівка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”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КУЦ Віра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учнівської молоді Металургійного району</w:t>
            </w:r>
            <w:r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ЗАКУСИЛО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Анатоліївна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КОРОЛЕНКО Злата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НЕУМИВАЙЧЕНКО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Валеріївна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ГРАБОВА Анастасія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 науково-технічної творчості дітей та учнівської молоді”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Марганецької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обласної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ПАРФЬОНОВА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Наталя Михайлівна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ЧЕРНОБАЙ Макар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Дніпропетровський обласний центр науково-технічної творчості та інформаційних технологій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учнівської молоді” Дніпропетровської обласної ради”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СУШКО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spacing w:after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КУЛІК Вікторія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Будинок творчості дітей та юнацтва”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ДАЙЛІДЕНКО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Євгенівна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ТОЛМАЧОВА Вероніка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Котовський ліцей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Магдалинівської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КИРИЧОК</w:t>
            </w:r>
          </w:p>
          <w:p w:rsidR="002520EA" w:rsidRDefault="002520EA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Антонівна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ЗАЄЦЬ Злата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Філія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Лозуватська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гімназія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Лозуватського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ліцею імені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Т.Г.Шевченка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Лозуватської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Михайлівна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ТІТЧЕНКО Вікторія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“Терни</w:t>
            </w:r>
            <w:r>
              <w:rPr>
                <w:rFonts w:ascii="Times New Roman" w:hAnsi="Times New Roman"/>
                <w:sz w:val="24"/>
                <w:szCs w:val="24"/>
              </w:rPr>
              <w:t>”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ВАСИЛЕНКО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Віталіївна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СІВЕРІН Анастасія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ТОРБІК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Вікторія Вікторівна</w:t>
            </w:r>
          </w:p>
        </w:tc>
      </w:tr>
      <w:tr w:rsidR="002520EA" w:rsidTr="002520E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Номінація </w:t>
            </w:r>
            <w:r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Транспорт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”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ПОЛІЩУК Єгор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Станція юних техніків Довгинцівського району”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КУЛІНЕНКО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Дмитрівна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БАРАНОВ Ігор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Ліцей №5 Павлоградської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ШПАК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Ася Андріївна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ПОНОМАРЕНКО Олександр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Центр позашкільної роботи” Павлоградської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БІЛОВОЛ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Руслана Василівна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ВОЯКІН Михайло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району”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ВОЛИК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Альона Володимирівна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РЕЗУН Олексій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Нікопольський міжшкільний центр трудового навчання та технічної творчості”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МІШЕНІНА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Миколаївна</w:t>
            </w:r>
          </w:p>
        </w:tc>
      </w:tr>
      <w:tr w:rsidR="002520EA" w:rsidTr="002520E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Старша категорія</w:t>
            </w:r>
          </w:p>
        </w:tc>
      </w:tr>
      <w:tr w:rsidR="002520EA" w:rsidTr="002520E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Номінація </w:t>
            </w:r>
            <w:r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Іграшка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”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Даніїл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Ліцей №19 Павлоградської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РУДЕНКО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Андрій Іванович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ГОМІЛКО Марина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Станція юних техніків”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ОХРИМЕЦЬ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Євгенівна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ЧЕРКАСОВА Марія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Станція юних техніків Саксаганського району”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ШИПІНА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Антоніна Вадимівна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БУРЛАКОВ Дмитро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“Гімназія №12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АЛЯБЄДЄВА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Вікторія Михайлівна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ХУТОРЯНСЬКА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Райпільський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ліцей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КОЛІСНИК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Юріївна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ГАПТЕЛЬМАНОВА Аліна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“Ліцей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5 Покровської міської ради Дніпропетровської області”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ГАПТЕЛЬМАНОВА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Миколаївна</w:t>
            </w:r>
          </w:p>
        </w:tc>
      </w:tr>
      <w:tr w:rsidR="002520EA" w:rsidTr="002520E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Номінація </w:t>
            </w:r>
            <w:r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Листівка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”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ЗАВІЗІОН Златослава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позашкільної роботи (м. Новомосковськ)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КРИВОНОС </w:t>
            </w:r>
          </w:p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Микола Павлович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УЛЬЯНИЦЬКИЙ Іван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ЧМІЛЬ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ШЕРМЕНЬОВА Вероніка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Криворізький ліцей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Імпульс” № 35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ІВЧЕНКО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Валерія Ігорівна</w:t>
            </w:r>
          </w:p>
        </w:tc>
      </w:tr>
      <w:tr w:rsidR="002520EA" w:rsidTr="002520E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Номінація </w:t>
            </w:r>
            <w:r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Транспорт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”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КОНАРСЬКИЙ Олександр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району”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ГАВРИЛОВ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Сергій Володимирович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АЛЬОХІН Кирило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 освіти "Фінансово-економічний ліцей наукового спрямування при Університеті митної справи та фінансів" Дніпровської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ПʼЯТНИЦЯ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Вікторівна</w:t>
            </w:r>
          </w:p>
        </w:tc>
      </w:tr>
      <w:tr w:rsidR="002520EA" w:rsidTr="002520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КАЧАЛКІН Данило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EA" w:rsidRDefault="00252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 позашкільної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“Зміна</w:t>
            </w:r>
            <w:r>
              <w:rPr>
                <w:rFonts w:ascii="Times New Roman" w:hAnsi="Times New Roman"/>
                <w:sz w:val="24"/>
                <w:szCs w:val="24"/>
              </w:rPr>
              <w:t>”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EA" w:rsidRDefault="002520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ЖОВТОНОЖУК </w:t>
            </w:r>
          </w:p>
          <w:p w:rsidR="002520EA" w:rsidRDefault="0025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</w:tbl>
    <w:p w:rsidR="002520EA" w:rsidRPr="008E2778" w:rsidRDefault="002520EA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7702" w:rsidRPr="00837702" w:rsidRDefault="00837702" w:rsidP="008377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7702"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:rsidR="00A716D9" w:rsidRPr="003F03A3" w:rsidRDefault="00837702" w:rsidP="0018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7702">
        <w:rPr>
          <w:rFonts w:ascii="Times New Roman" w:hAnsi="Times New Roman" w:cs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 w:cs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37702">
        <w:rPr>
          <w:rFonts w:ascii="Times New Roman" w:hAnsi="Times New Roman" w:cs="Times New Roman"/>
          <w:sz w:val="28"/>
          <w:szCs w:val="28"/>
        </w:rPr>
        <w:tab/>
      </w:r>
      <w:r w:rsidRPr="00837702">
        <w:rPr>
          <w:rFonts w:ascii="Times New Roman" w:hAnsi="Times New Roman" w:cs="Times New Roman"/>
          <w:sz w:val="28"/>
          <w:szCs w:val="28"/>
        </w:rPr>
        <w:tab/>
      </w:r>
      <w:r w:rsidRPr="00837702">
        <w:rPr>
          <w:rFonts w:ascii="Times New Roman" w:hAnsi="Times New Roman" w:cs="Times New Roman"/>
          <w:sz w:val="28"/>
          <w:szCs w:val="28"/>
        </w:rPr>
        <w:tab/>
      </w:r>
      <w:r w:rsidRPr="00837702">
        <w:rPr>
          <w:rFonts w:ascii="Times New Roman" w:hAnsi="Times New Roman" w:cs="Times New Roman"/>
          <w:sz w:val="28"/>
          <w:szCs w:val="28"/>
        </w:rPr>
        <w:tab/>
        <w:t>Світлана ЧМІЛЬ</w:t>
      </w:r>
    </w:p>
    <w:sectPr w:rsidR="00A716D9" w:rsidRPr="003F03A3" w:rsidSect="00A716D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23B82"/>
    <w:rsid w:val="00077AA7"/>
    <w:rsid w:val="0008668D"/>
    <w:rsid w:val="00096241"/>
    <w:rsid w:val="00115ACC"/>
    <w:rsid w:val="00142211"/>
    <w:rsid w:val="001423C1"/>
    <w:rsid w:val="00147EE5"/>
    <w:rsid w:val="00180CB2"/>
    <w:rsid w:val="001A60B1"/>
    <w:rsid w:val="00205D6E"/>
    <w:rsid w:val="00240031"/>
    <w:rsid w:val="0024314D"/>
    <w:rsid w:val="002520EA"/>
    <w:rsid w:val="002B037B"/>
    <w:rsid w:val="002B05A9"/>
    <w:rsid w:val="00312CE9"/>
    <w:rsid w:val="00331F33"/>
    <w:rsid w:val="00343BFC"/>
    <w:rsid w:val="003674AE"/>
    <w:rsid w:val="0039736D"/>
    <w:rsid w:val="003E19C6"/>
    <w:rsid w:val="003E3E7C"/>
    <w:rsid w:val="003F03A3"/>
    <w:rsid w:val="003F3B6A"/>
    <w:rsid w:val="00411FB1"/>
    <w:rsid w:val="00433914"/>
    <w:rsid w:val="00450896"/>
    <w:rsid w:val="00474B38"/>
    <w:rsid w:val="00481520"/>
    <w:rsid w:val="00484C24"/>
    <w:rsid w:val="004C0E81"/>
    <w:rsid w:val="004D214F"/>
    <w:rsid w:val="004E2C09"/>
    <w:rsid w:val="00534B7A"/>
    <w:rsid w:val="00583468"/>
    <w:rsid w:val="00591F8C"/>
    <w:rsid w:val="005A0575"/>
    <w:rsid w:val="005A092B"/>
    <w:rsid w:val="005A0B7D"/>
    <w:rsid w:val="00637BE3"/>
    <w:rsid w:val="006472FF"/>
    <w:rsid w:val="00652728"/>
    <w:rsid w:val="006C7C7C"/>
    <w:rsid w:val="007056CC"/>
    <w:rsid w:val="00707723"/>
    <w:rsid w:val="00746B31"/>
    <w:rsid w:val="0075621F"/>
    <w:rsid w:val="00780D69"/>
    <w:rsid w:val="007F1AC8"/>
    <w:rsid w:val="00804E40"/>
    <w:rsid w:val="00837702"/>
    <w:rsid w:val="00855FD6"/>
    <w:rsid w:val="00871155"/>
    <w:rsid w:val="00897945"/>
    <w:rsid w:val="008E2778"/>
    <w:rsid w:val="0091144F"/>
    <w:rsid w:val="00914543"/>
    <w:rsid w:val="009310A0"/>
    <w:rsid w:val="0094176E"/>
    <w:rsid w:val="00951395"/>
    <w:rsid w:val="0095609B"/>
    <w:rsid w:val="00A716D9"/>
    <w:rsid w:val="00A8011A"/>
    <w:rsid w:val="00A96EE2"/>
    <w:rsid w:val="00AA4755"/>
    <w:rsid w:val="00AC721A"/>
    <w:rsid w:val="00B10E08"/>
    <w:rsid w:val="00B450AC"/>
    <w:rsid w:val="00B70E1B"/>
    <w:rsid w:val="00BA6434"/>
    <w:rsid w:val="00BF0B4F"/>
    <w:rsid w:val="00C12F14"/>
    <w:rsid w:val="00C15C02"/>
    <w:rsid w:val="00C216A2"/>
    <w:rsid w:val="00C93F39"/>
    <w:rsid w:val="00CA2F92"/>
    <w:rsid w:val="00CE0542"/>
    <w:rsid w:val="00CE786F"/>
    <w:rsid w:val="00D16D73"/>
    <w:rsid w:val="00D8765E"/>
    <w:rsid w:val="00DA26DC"/>
    <w:rsid w:val="00DB2A05"/>
    <w:rsid w:val="00DB2F41"/>
    <w:rsid w:val="00DD43B3"/>
    <w:rsid w:val="00E01BEF"/>
    <w:rsid w:val="00E30E79"/>
    <w:rsid w:val="00E364A7"/>
    <w:rsid w:val="00E77411"/>
    <w:rsid w:val="00E95FCA"/>
    <w:rsid w:val="00EF71C9"/>
    <w:rsid w:val="00F039AA"/>
    <w:rsid w:val="00F62CEC"/>
    <w:rsid w:val="00F83323"/>
    <w:rsid w:val="00F947AB"/>
    <w:rsid w:val="00FA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9B89F-33E7-4759-BB71-863AF87C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99BA-8C1C-421F-9217-FCA0F477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118</cp:revision>
  <cp:lastPrinted>2024-04-03T08:52:00Z</cp:lastPrinted>
  <dcterms:created xsi:type="dcterms:W3CDTF">2024-01-29T08:24:00Z</dcterms:created>
  <dcterms:modified xsi:type="dcterms:W3CDTF">2024-04-11T10:09:00Z</dcterms:modified>
</cp:coreProperties>
</file>