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D7" w:rsidRPr="004318AD" w:rsidRDefault="00853AD7" w:rsidP="00B14498">
      <w:pPr>
        <w:tabs>
          <w:tab w:val="left" w:pos="5460"/>
        </w:tabs>
        <w:ind w:firstLine="5670"/>
        <w:rPr>
          <w:sz w:val="28"/>
          <w:szCs w:val="28"/>
        </w:rPr>
      </w:pPr>
      <w:r w:rsidRPr="004318AD">
        <w:rPr>
          <w:sz w:val="28"/>
          <w:szCs w:val="28"/>
          <w:lang w:val="uk-UA"/>
        </w:rPr>
        <w:t>Додаток</w:t>
      </w:r>
      <w:r w:rsidR="000D00E8" w:rsidRPr="004318AD">
        <w:rPr>
          <w:sz w:val="28"/>
          <w:szCs w:val="28"/>
        </w:rPr>
        <w:t xml:space="preserve"> 4</w:t>
      </w:r>
    </w:p>
    <w:p w:rsidR="00853AD7" w:rsidRPr="004318AD" w:rsidRDefault="00853AD7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 w:rsidRPr="004318AD">
        <w:rPr>
          <w:sz w:val="28"/>
          <w:szCs w:val="28"/>
          <w:lang w:val="uk-UA"/>
        </w:rPr>
        <w:t xml:space="preserve">до наказу департаменту </w:t>
      </w:r>
      <w:proofErr w:type="spellStart"/>
      <w:r w:rsidRPr="004318AD">
        <w:rPr>
          <w:sz w:val="28"/>
          <w:szCs w:val="28"/>
        </w:rPr>
        <w:t>освіти</w:t>
      </w:r>
      <w:proofErr w:type="spellEnd"/>
    </w:p>
    <w:p w:rsidR="00853AD7" w:rsidRPr="004318AD" w:rsidRDefault="00853AD7" w:rsidP="00B14498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 w:rsidRPr="004318AD">
        <w:rPr>
          <w:sz w:val="28"/>
          <w:szCs w:val="28"/>
          <w:lang w:val="uk-UA"/>
        </w:rPr>
        <w:t>і науки облдержадміністрації</w:t>
      </w:r>
    </w:p>
    <w:p w:rsidR="00853AD7" w:rsidRPr="004318AD" w:rsidRDefault="00853AD7" w:rsidP="00B46721">
      <w:pPr>
        <w:tabs>
          <w:tab w:val="left" w:pos="5460"/>
        </w:tabs>
        <w:ind w:firstLine="5670"/>
        <w:rPr>
          <w:sz w:val="28"/>
          <w:szCs w:val="28"/>
          <w:lang w:val="uk-UA"/>
        </w:rPr>
      </w:pPr>
      <w:r w:rsidRPr="004318AD">
        <w:rPr>
          <w:sz w:val="28"/>
          <w:szCs w:val="28"/>
          <w:lang w:val="uk-UA"/>
        </w:rPr>
        <w:t>ві</w:t>
      </w:r>
      <w:r w:rsidR="00067FD5" w:rsidRPr="004318AD">
        <w:rPr>
          <w:sz w:val="28"/>
          <w:szCs w:val="28"/>
          <w:lang w:val="uk-UA"/>
        </w:rPr>
        <w:t xml:space="preserve">д </w:t>
      </w:r>
      <w:r w:rsidR="00D00C19">
        <w:rPr>
          <w:sz w:val="28"/>
          <w:szCs w:val="28"/>
          <w:lang w:val="uk-UA"/>
        </w:rPr>
        <w:t>24.10.</w:t>
      </w:r>
      <w:r w:rsidR="00B46721">
        <w:rPr>
          <w:sz w:val="28"/>
          <w:szCs w:val="28"/>
          <w:lang w:val="uk-UA"/>
        </w:rPr>
        <w:t xml:space="preserve">2019 </w:t>
      </w:r>
      <w:r w:rsidRPr="004318AD">
        <w:rPr>
          <w:sz w:val="28"/>
          <w:szCs w:val="28"/>
          <w:lang w:val="uk-UA"/>
        </w:rPr>
        <w:t>№</w:t>
      </w:r>
      <w:r w:rsidR="004318AD">
        <w:rPr>
          <w:sz w:val="28"/>
          <w:szCs w:val="28"/>
          <w:lang w:val="uk-UA"/>
        </w:rPr>
        <w:t xml:space="preserve"> </w:t>
      </w:r>
      <w:r w:rsidR="00D00C19">
        <w:rPr>
          <w:sz w:val="28"/>
          <w:szCs w:val="28"/>
          <w:lang w:val="uk-UA"/>
        </w:rPr>
        <w:t>567</w:t>
      </w:r>
      <w:r w:rsidR="00B46721">
        <w:rPr>
          <w:sz w:val="28"/>
          <w:szCs w:val="28"/>
          <w:lang w:val="uk-UA"/>
        </w:rPr>
        <w:t>/0/212-19</w:t>
      </w:r>
    </w:p>
    <w:p w:rsidR="00AE5461" w:rsidRDefault="00AE5461" w:rsidP="00B14498">
      <w:pPr>
        <w:pStyle w:val="a5"/>
        <w:tabs>
          <w:tab w:val="left" w:pos="5011"/>
          <w:tab w:val="left" w:pos="7094"/>
        </w:tabs>
        <w:ind w:right="8"/>
        <w:jc w:val="center"/>
        <w:rPr>
          <w:b/>
          <w:bCs/>
          <w:sz w:val="28"/>
          <w:szCs w:val="28"/>
          <w:lang w:val="uk-UA"/>
        </w:rPr>
      </w:pPr>
    </w:p>
    <w:p w:rsidR="00853AD7" w:rsidRPr="004318AD" w:rsidRDefault="00853AD7" w:rsidP="00B14498">
      <w:pPr>
        <w:pStyle w:val="a5"/>
        <w:tabs>
          <w:tab w:val="left" w:pos="5011"/>
          <w:tab w:val="left" w:pos="7094"/>
        </w:tabs>
        <w:ind w:right="8"/>
        <w:jc w:val="center"/>
        <w:rPr>
          <w:b/>
          <w:bCs/>
          <w:sz w:val="28"/>
          <w:szCs w:val="28"/>
          <w:lang w:val="uk-UA"/>
        </w:rPr>
      </w:pPr>
      <w:r w:rsidRPr="004318AD">
        <w:rPr>
          <w:b/>
          <w:bCs/>
          <w:sz w:val="28"/>
          <w:szCs w:val="28"/>
          <w:lang w:val="uk-UA"/>
        </w:rPr>
        <w:t>АНАЛІТИЧНА ДОВІДКА</w:t>
      </w:r>
    </w:p>
    <w:p w:rsidR="004318AD" w:rsidRPr="004318AD" w:rsidRDefault="00853AD7" w:rsidP="00B14498">
      <w:pPr>
        <w:ind w:firstLine="708"/>
        <w:jc w:val="center"/>
        <w:rPr>
          <w:bCs/>
          <w:sz w:val="28"/>
          <w:szCs w:val="28"/>
          <w:lang w:val="uk-UA"/>
        </w:rPr>
      </w:pPr>
      <w:r w:rsidRPr="004318AD">
        <w:rPr>
          <w:bCs/>
          <w:sz w:val="28"/>
          <w:szCs w:val="28"/>
          <w:lang w:val="uk-UA"/>
        </w:rPr>
        <w:t xml:space="preserve">про підсумки роботи </w:t>
      </w:r>
      <w:r w:rsidR="004318AD" w:rsidRPr="004318AD">
        <w:rPr>
          <w:bCs/>
          <w:sz w:val="28"/>
          <w:szCs w:val="28"/>
          <w:lang w:val="uk-UA"/>
        </w:rPr>
        <w:t>закладів позашкільної освіти</w:t>
      </w:r>
    </w:p>
    <w:p w:rsidR="00853AD7" w:rsidRPr="004318AD" w:rsidRDefault="00853AD7" w:rsidP="00B14498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4318AD">
        <w:rPr>
          <w:bCs/>
          <w:sz w:val="28"/>
          <w:szCs w:val="28"/>
          <w:lang w:val="uk-UA"/>
        </w:rPr>
        <w:t xml:space="preserve">науково-технічного напряму </w:t>
      </w:r>
      <w:r w:rsidR="007A2C67" w:rsidRPr="004318AD">
        <w:rPr>
          <w:bCs/>
          <w:sz w:val="28"/>
          <w:szCs w:val="28"/>
          <w:lang w:val="uk-UA"/>
        </w:rPr>
        <w:t>у</w:t>
      </w:r>
      <w:r w:rsidR="00B46721">
        <w:rPr>
          <w:bCs/>
          <w:sz w:val="28"/>
          <w:szCs w:val="28"/>
          <w:lang w:val="uk-UA"/>
        </w:rPr>
        <w:t xml:space="preserve"> 2018</w:t>
      </w:r>
      <w:r w:rsidR="006938CA" w:rsidRPr="004318AD">
        <w:rPr>
          <w:bCs/>
          <w:sz w:val="28"/>
          <w:szCs w:val="28"/>
          <w:lang w:val="uk-UA"/>
        </w:rPr>
        <w:t xml:space="preserve"> </w:t>
      </w:r>
      <w:r w:rsidR="006938CA" w:rsidRPr="004318AD">
        <w:rPr>
          <w:sz w:val="28"/>
          <w:szCs w:val="28"/>
          <w:lang w:val="uk-UA"/>
        </w:rPr>
        <w:t>–</w:t>
      </w:r>
      <w:r w:rsidR="00B46721">
        <w:rPr>
          <w:bCs/>
          <w:sz w:val="28"/>
          <w:szCs w:val="28"/>
          <w:lang w:val="uk-UA"/>
        </w:rPr>
        <w:t xml:space="preserve"> 2019</w:t>
      </w:r>
      <w:r w:rsidRPr="004318AD">
        <w:rPr>
          <w:bCs/>
          <w:sz w:val="28"/>
          <w:szCs w:val="28"/>
          <w:lang w:val="uk-UA"/>
        </w:rPr>
        <w:t xml:space="preserve"> навчальн</w:t>
      </w:r>
      <w:r w:rsidR="007A2C67" w:rsidRPr="004318AD">
        <w:rPr>
          <w:bCs/>
          <w:sz w:val="28"/>
          <w:szCs w:val="28"/>
          <w:lang w:val="uk-UA"/>
        </w:rPr>
        <w:t>ому</w:t>
      </w:r>
      <w:r w:rsidRPr="004318AD">
        <w:rPr>
          <w:bCs/>
          <w:sz w:val="28"/>
          <w:szCs w:val="28"/>
          <w:lang w:val="uk-UA"/>
        </w:rPr>
        <w:t xml:space="preserve"> р</w:t>
      </w:r>
      <w:r w:rsidR="007A2C67" w:rsidRPr="004318AD">
        <w:rPr>
          <w:bCs/>
          <w:sz w:val="28"/>
          <w:szCs w:val="28"/>
          <w:lang w:val="uk-UA"/>
        </w:rPr>
        <w:t>оці</w:t>
      </w:r>
      <w:r w:rsidR="007A2C67" w:rsidRPr="004318AD">
        <w:rPr>
          <w:b/>
          <w:bCs/>
          <w:sz w:val="28"/>
          <w:szCs w:val="28"/>
          <w:lang w:val="uk-UA"/>
        </w:rPr>
        <w:t>.</w:t>
      </w:r>
    </w:p>
    <w:p w:rsidR="00853AD7" w:rsidRPr="00027D02" w:rsidRDefault="00853AD7" w:rsidP="00B14498">
      <w:pPr>
        <w:ind w:firstLine="708"/>
        <w:jc w:val="center"/>
        <w:rPr>
          <w:b/>
          <w:bCs/>
          <w:color w:val="FF0000"/>
          <w:sz w:val="28"/>
          <w:szCs w:val="28"/>
          <w:lang w:val="uk-UA"/>
        </w:rPr>
      </w:pPr>
    </w:p>
    <w:p w:rsidR="008F4E7B" w:rsidRPr="00E52E99" w:rsidRDefault="00E52E99" w:rsidP="007D092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Комунальний позашкільний навчальний заклад </w:t>
      </w:r>
      <w:r w:rsidRPr="00E52E99">
        <w:rPr>
          <w:rFonts w:eastAsia="Times New Roman"/>
          <w:sz w:val="28"/>
          <w:szCs w:val="28"/>
          <w:lang w:val="uk-UA"/>
        </w:rPr>
        <w:t>“</w:t>
      </w:r>
      <w:r w:rsidRPr="00E52E99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</w:t>
      </w:r>
      <w:r w:rsidRPr="00E52E99">
        <w:rPr>
          <w:rFonts w:eastAsia="Times New Roman"/>
          <w:sz w:val="28"/>
          <w:szCs w:val="28"/>
          <w:lang w:val="uk-UA"/>
        </w:rPr>
        <w:t>” (далі – КПНЗ “ДОЦНТТ та ІТУМ”)</w:t>
      </w:r>
      <w:r w:rsidR="007D092D" w:rsidRPr="007D092D">
        <w:rPr>
          <w:sz w:val="28"/>
          <w:szCs w:val="28"/>
          <w:lang w:val="uk-UA"/>
        </w:rPr>
        <w:t xml:space="preserve"> – це осередок освіти </w:t>
      </w:r>
      <w:r w:rsidR="007424AE">
        <w:rPr>
          <w:sz w:val="28"/>
          <w:szCs w:val="28"/>
          <w:lang w:val="uk-UA"/>
        </w:rPr>
        <w:br/>
      </w:r>
      <w:r w:rsidR="007D092D" w:rsidRPr="007D092D">
        <w:rPr>
          <w:sz w:val="28"/>
          <w:szCs w:val="28"/>
          <w:lang w:val="uk-UA"/>
        </w:rPr>
        <w:t xml:space="preserve">і навчання, оскільки забезпечує можливість ефективного формування </w:t>
      </w:r>
      <w:r w:rsidR="007424AE">
        <w:rPr>
          <w:sz w:val="28"/>
          <w:szCs w:val="28"/>
          <w:lang w:val="uk-UA"/>
        </w:rPr>
        <w:br/>
      </w:r>
      <w:r w:rsidR="007D092D" w:rsidRPr="007D092D">
        <w:rPr>
          <w:sz w:val="28"/>
          <w:szCs w:val="28"/>
          <w:lang w:val="uk-UA"/>
        </w:rPr>
        <w:t>у вихованців раннього професійного самовизначення і усвідомленого професійного вибору, популяризації інженерних професій завдяки впрова</w:t>
      </w:r>
      <w:r w:rsidR="007D092D">
        <w:rPr>
          <w:sz w:val="28"/>
          <w:szCs w:val="28"/>
          <w:lang w:val="uk-UA"/>
        </w:rPr>
        <w:t>д</w:t>
      </w:r>
      <w:r w:rsidR="007D092D" w:rsidRPr="007D092D">
        <w:rPr>
          <w:sz w:val="28"/>
          <w:szCs w:val="28"/>
          <w:lang w:val="uk-UA"/>
        </w:rPr>
        <w:t xml:space="preserve">женню різноманітних форм і методів навчання. </w:t>
      </w:r>
    </w:p>
    <w:p w:rsidR="008F4E7B" w:rsidRPr="00E52E99" w:rsidRDefault="008F4E7B" w:rsidP="0027720E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r w:rsidRPr="00E52E99">
        <w:rPr>
          <w:sz w:val="28"/>
          <w:szCs w:val="28"/>
          <w:lang w:val="uk-UA"/>
        </w:rPr>
        <w:t xml:space="preserve">Діяльність </w:t>
      </w:r>
      <w:r w:rsidR="00F13FFB" w:rsidRPr="00E52E99">
        <w:rPr>
          <w:rFonts w:eastAsia="Times New Roman"/>
          <w:sz w:val="28"/>
          <w:szCs w:val="28"/>
          <w:lang w:val="uk-UA"/>
        </w:rPr>
        <w:t>КПНЗ “ДОЦНТТ та ІТ</w:t>
      </w:r>
      <w:r w:rsidR="00F85570" w:rsidRPr="00E52E99">
        <w:rPr>
          <w:rFonts w:eastAsia="Times New Roman"/>
          <w:sz w:val="28"/>
          <w:szCs w:val="28"/>
          <w:lang w:val="uk-UA"/>
        </w:rPr>
        <w:t>УМ</w:t>
      </w:r>
      <w:r w:rsidR="00F13FFB" w:rsidRPr="00E52E99">
        <w:rPr>
          <w:rFonts w:eastAsia="Times New Roman"/>
          <w:sz w:val="28"/>
          <w:szCs w:val="28"/>
          <w:lang w:val="uk-UA"/>
        </w:rPr>
        <w:t>”</w:t>
      </w:r>
      <w:r w:rsidRPr="00E52E99">
        <w:rPr>
          <w:sz w:val="28"/>
          <w:szCs w:val="28"/>
          <w:lang w:val="uk-UA"/>
        </w:rPr>
        <w:t xml:space="preserve"> </w:t>
      </w:r>
      <w:r w:rsidR="00341EBD" w:rsidRPr="00E52E99">
        <w:rPr>
          <w:sz w:val="28"/>
          <w:szCs w:val="28"/>
          <w:lang w:val="uk-UA"/>
        </w:rPr>
        <w:t xml:space="preserve">у </w:t>
      </w:r>
      <w:r w:rsidR="007D092D">
        <w:rPr>
          <w:bCs/>
          <w:sz w:val="28"/>
          <w:szCs w:val="28"/>
          <w:lang w:val="uk-UA"/>
        </w:rPr>
        <w:t>2018</w:t>
      </w:r>
      <w:r w:rsidR="007424AE">
        <w:rPr>
          <w:bCs/>
          <w:sz w:val="28"/>
          <w:szCs w:val="28"/>
          <w:lang w:val="uk-UA"/>
        </w:rPr>
        <w:t>/</w:t>
      </w:r>
      <w:r w:rsidR="007D092D">
        <w:rPr>
          <w:bCs/>
          <w:sz w:val="28"/>
          <w:szCs w:val="28"/>
          <w:lang w:val="uk-UA"/>
        </w:rPr>
        <w:t>2019</w:t>
      </w:r>
      <w:r w:rsidR="00341EBD" w:rsidRPr="00E52E99">
        <w:rPr>
          <w:bCs/>
          <w:sz w:val="28"/>
          <w:szCs w:val="28"/>
          <w:lang w:val="uk-UA"/>
        </w:rPr>
        <w:t xml:space="preserve"> навчальному році</w:t>
      </w:r>
      <w:r w:rsidR="00341EBD" w:rsidRPr="00E52E99">
        <w:rPr>
          <w:sz w:val="28"/>
          <w:szCs w:val="28"/>
          <w:lang w:val="uk-UA"/>
        </w:rPr>
        <w:t xml:space="preserve"> </w:t>
      </w:r>
      <w:r w:rsidRPr="00E52E99">
        <w:rPr>
          <w:sz w:val="28"/>
          <w:szCs w:val="28"/>
          <w:lang w:val="uk-UA"/>
        </w:rPr>
        <w:t xml:space="preserve">була спрямована на реалізацію вимог: Конституції України, </w:t>
      </w:r>
      <w:r w:rsidR="007F4800" w:rsidRPr="00E52E99">
        <w:rPr>
          <w:sz w:val="28"/>
          <w:szCs w:val="28"/>
          <w:lang w:val="uk-UA"/>
        </w:rPr>
        <w:t>з</w:t>
      </w:r>
      <w:r w:rsidR="00BB2860">
        <w:rPr>
          <w:sz w:val="28"/>
          <w:szCs w:val="28"/>
          <w:lang w:val="uk-UA"/>
        </w:rPr>
        <w:t xml:space="preserve">аконів України </w:t>
      </w:r>
      <w:r w:rsidR="00F13FFB" w:rsidRPr="00E52E99">
        <w:rPr>
          <w:rFonts w:eastAsia="Times New Roman"/>
          <w:sz w:val="28"/>
          <w:szCs w:val="28"/>
          <w:lang w:val="uk-UA"/>
        </w:rPr>
        <w:t>“</w:t>
      </w:r>
      <w:r w:rsidRPr="00E52E99">
        <w:rPr>
          <w:sz w:val="28"/>
          <w:szCs w:val="28"/>
          <w:lang w:val="uk-UA"/>
        </w:rPr>
        <w:t>Про освіту</w:t>
      </w:r>
      <w:r w:rsidR="00F13FFB" w:rsidRPr="00E52E99">
        <w:rPr>
          <w:rFonts w:eastAsia="Times New Roman"/>
          <w:sz w:val="28"/>
          <w:szCs w:val="28"/>
          <w:lang w:val="uk-UA"/>
        </w:rPr>
        <w:t>”</w:t>
      </w:r>
      <w:r w:rsidRPr="00E52E99">
        <w:rPr>
          <w:sz w:val="28"/>
          <w:szCs w:val="28"/>
          <w:lang w:val="uk-UA"/>
        </w:rPr>
        <w:t xml:space="preserve">, </w:t>
      </w:r>
      <w:r w:rsidR="00F13FFB" w:rsidRPr="00E52E99">
        <w:rPr>
          <w:rFonts w:eastAsia="Times New Roman"/>
          <w:sz w:val="28"/>
          <w:szCs w:val="28"/>
          <w:lang w:val="uk-UA"/>
        </w:rPr>
        <w:t>“</w:t>
      </w:r>
      <w:r w:rsidRPr="00E52E99">
        <w:rPr>
          <w:sz w:val="28"/>
          <w:szCs w:val="28"/>
          <w:lang w:val="uk-UA"/>
        </w:rPr>
        <w:t>Про позашкільну освіту</w:t>
      </w:r>
      <w:r w:rsidR="00F13FFB" w:rsidRPr="00E52E99">
        <w:rPr>
          <w:rFonts w:eastAsia="Times New Roman"/>
          <w:sz w:val="28"/>
          <w:szCs w:val="28"/>
          <w:lang w:val="uk-UA"/>
        </w:rPr>
        <w:t>”</w:t>
      </w:r>
      <w:r w:rsidRPr="00E52E99">
        <w:rPr>
          <w:sz w:val="28"/>
          <w:szCs w:val="28"/>
          <w:lang w:val="uk-UA"/>
        </w:rPr>
        <w:t xml:space="preserve">, </w:t>
      </w:r>
      <w:r w:rsidR="0027720E" w:rsidRPr="00E52E99">
        <w:rPr>
          <w:rFonts w:eastAsia="Times New Roman"/>
          <w:sz w:val="28"/>
          <w:szCs w:val="28"/>
          <w:lang w:val="uk-UA"/>
        </w:rPr>
        <w:t>Положення про позашкільний навчальний заклад</w:t>
      </w:r>
      <w:r w:rsidRPr="00E52E99">
        <w:rPr>
          <w:sz w:val="28"/>
          <w:szCs w:val="28"/>
          <w:lang w:val="uk-UA"/>
        </w:rPr>
        <w:t xml:space="preserve">, </w:t>
      </w:r>
      <w:r w:rsidR="00F13FFB" w:rsidRPr="00E52E99">
        <w:rPr>
          <w:sz w:val="28"/>
          <w:szCs w:val="28"/>
          <w:lang w:val="uk-UA"/>
        </w:rPr>
        <w:t xml:space="preserve">наказів </w:t>
      </w:r>
      <w:r w:rsidR="0027720E" w:rsidRPr="00E52E99">
        <w:rPr>
          <w:sz w:val="28"/>
          <w:szCs w:val="28"/>
          <w:lang w:val="uk-UA"/>
        </w:rPr>
        <w:t xml:space="preserve">Міністерства освіти і науки України, </w:t>
      </w:r>
      <w:r w:rsidR="00F13FFB" w:rsidRPr="00E52E99">
        <w:rPr>
          <w:sz w:val="28"/>
          <w:szCs w:val="28"/>
          <w:lang w:val="uk-UA"/>
        </w:rPr>
        <w:t>д</w:t>
      </w:r>
      <w:r w:rsidRPr="00E52E99">
        <w:rPr>
          <w:sz w:val="28"/>
          <w:szCs w:val="28"/>
          <w:lang w:val="uk-UA"/>
        </w:rPr>
        <w:t>епартаменту освіти і науки облдержадміністрації та Українського державного центру позашкільної освіти</w:t>
      </w:r>
      <w:r w:rsidR="00F13FFB" w:rsidRPr="00E52E99">
        <w:rPr>
          <w:sz w:val="28"/>
          <w:szCs w:val="28"/>
          <w:lang w:val="uk-UA"/>
        </w:rPr>
        <w:t>.</w:t>
      </w:r>
    </w:p>
    <w:p w:rsidR="009B0374" w:rsidRPr="00036EEF" w:rsidRDefault="00F13FFB" w:rsidP="00142F8F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027D02">
        <w:rPr>
          <w:color w:val="FF0000"/>
          <w:sz w:val="28"/>
          <w:szCs w:val="28"/>
          <w:lang w:val="uk-UA"/>
        </w:rPr>
        <w:tab/>
      </w:r>
      <w:r w:rsidR="00E52E99" w:rsidRPr="00036EEF">
        <w:rPr>
          <w:sz w:val="28"/>
          <w:szCs w:val="28"/>
          <w:lang w:val="uk-UA"/>
        </w:rPr>
        <w:t xml:space="preserve">В області функціонують </w:t>
      </w:r>
      <w:r w:rsidR="009922A7">
        <w:rPr>
          <w:sz w:val="28"/>
          <w:szCs w:val="28"/>
          <w:lang w:val="uk-UA"/>
        </w:rPr>
        <w:t>16</w:t>
      </w:r>
      <w:r w:rsidR="00142F8F" w:rsidRPr="00036EEF">
        <w:rPr>
          <w:sz w:val="28"/>
          <w:szCs w:val="28"/>
          <w:lang w:val="uk-UA"/>
        </w:rPr>
        <w:t xml:space="preserve"> профільних заклад</w:t>
      </w:r>
      <w:r w:rsidR="00E52E99" w:rsidRPr="00036EEF">
        <w:rPr>
          <w:sz w:val="28"/>
          <w:szCs w:val="28"/>
          <w:lang w:val="uk-UA"/>
        </w:rPr>
        <w:t xml:space="preserve">ів </w:t>
      </w:r>
      <w:r w:rsidR="00036EEF">
        <w:rPr>
          <w:sz w:val="28"/>
          <w:szCs w:val="28"/>
          <w:lang w:val="uk-UA"/>
        </w:rPr>
        <w:t xml:space="preserve">позашкільної освіти </w:t>
      </w:r>
      <w:r w:rsidR="00E52E99" w:rsidRPr="00036EEF">
        <w:rPr>
          <w:sz w:val="28"/>
          <w:szCs w:val="28"/>
          <w:lang w:val="uk-UA"/>
        </w:rPr>
        <w:t>науково-технічного напряму: 7</w:t>
      </w:r>
      <w:r w:rsidR="00142F8F" w:rsidRPr="00036EEF">
        <w:rPr>
          <w:sz w:val="28"/>
          <w:szCs w:val="28"/>
          <w:lang w:val="uk-UA"/>
        </w:rPr>
        <w:t xml:space="preserve"> станцій юних техніків, 7 центрів </w:t>
      </w:r>
      <w:r w:rsidR="000437C9">
        <w:rPr>
          <w:sz w:val="28"/>
          <w:szCs w:val="28"/>
          <w:lang w:val="uk-UA"/>
        </w:rPr>
        <w:br/>
      </w:r>
      <w:r w:rsidR="00142F8F" w:rsidRPr="00036EEF">
        <w:rPr>
          <w:sz w:val="28"/>
          <w:szCs w:val="28"/>
          <w:lang w:val="uk-UA"/>
        </w:rPr>
        <w:t>науково-технічної творчості, клу</w:t>
      </w:r>
      <w:r w:rsidR="009922A7">
        <w:rPr>
          <w:sz w:val="28"/>
          <w:szCs w:val="28"/>
          <w:lang w:val="uk-UA"/>
        </w:rPr>
        <w:t>б науково-технічної тв</w:t>
      </w:r>
      <w:r w:rsidR="000A0910">
        <w:rPr>
          <w:sz w:val="28"/>
          <w:szCs w:val="28"/>
          <w:lang w:val="uk-UA"/>
        </w:rPr>
        <w:t>орчості, 1 клуб юних техніків,</w:t>
      </w:r>
      <w:r w:rsidR="009922A7">
        <w:rPr>
          <w:sz w:val="28"/>
          <w:szCs w:val="28"/>
          <w:lang w:val="uk-UA"/>
        </w:rPr>
        <w:t xml:space="preserve"> 1</w:t>
      </w:r>
      <w:r w:rsidR="00142F8F" w:rsidRPr="00036EEF">
        <w:rPr>
          <w:sz w:val="28"/>
          <w:szCs w:val="28"/>
          <w:lang w:val="uk-UA"/>
        </w:rPr>
        <w:t xml:space="preserve"> клуб </w:t>
      </w:r>
      <w:r w:rsidR="00142F8F" w:rsidRPr="00036EEF">
        <w:rPr>
          <w:rFonts w:eastAsia="Times New Roman"/>
          <w:sz w:val="28"/>
          <w:szCs w:val="28"/>
          <w:lang w:val="uk-UA"/>
        </w:rPr>
        <w:t>“</w:t>
      </w:r>
      <w:r w:rsidR="00142F8F" w:rsidRPr="00036EEF">
        <w:rPr>
          <w:sz w:val="28"/>
          <w:szCs w:val="28"/>
          <w:lang w:val="uk-UA"/>
        </w:rPr>
        <w:t>Юний авіатор</w:t>
      </w:r>
      <w:r w:rsidR="00142F8F" w:rsidRPr="00036EEF">
        <w:rPr>
          <w:rFonts w:eastAsia="Times New Roman"/>
          <w:sz w:val="28"/>
          <w:szCs w:val="28"/>
          <w:lang w:val="uk-UA"/>
        </w:rPr>
        <w:t>”</w:t>
      </w:r>
      <w:r w:rsidR="000A0910">
        <w:rPr>
          <w:rFonts w:eastAsia="Times New Roman"/>
          <w:sz w:val="28"/>
          <w:szCs w:val="28"/>
          <w:lang w:val="uk-UA"/>
        </w:rPr>
        <w:t xml:space="preserve"> та</w:t>
      </w:r>
      <w:r w:rsidR="009B0374" w:rsidRPr="00036EEF">
        <w:rPr>
          <w:sz w:val="28"/>
          <w:szCs w:val="28"/>
          <w:lang w:val="uk-UA"/>
        </w:rPr>
        <w:t xml:space="preserve"> </w:t>
      </w:r>
      <w:r w:rsidR="009922A7">
        <w:rPr>
          <w:sz w:val="28"/>
          <w:szCs w:val="28"/>
          <w:lang w:val="uk-UA"/>
        </w:rPr>
        <w:t>33 комплексних заклади</w:t>
      </w:r>
      <w:r w:rsidR="00142F8F" w:rsidRPr="00036EEF">
        <w:rPr>
          <w:sz w:val="28"/>
          <w:szCs w:val="28"/>
          <w:lang w:val="uk-UA"/>
        </w:rPr>
        <w:t xml:space="preserve">, що мають у </w:t>
      </w:r>
      <w:r w:rsidR="00951B09" w:rsidRPr="00036EEF">
        <w:rPr>
          <w:sz w:val="28"/>
          <w:szCs w:val="28"/>
          <w:lang w:val="uk-UA"/>
        </w:rPr>
        <w:t>своєму складі технічні відділи.</w:t>
      </w:r>
    </w:p>
    <w:p w:rsidR="008F4E7B" w:rsidRPr="00036EEF" w:rsidRDefault="00142F8F" w:rsidP="00142F8F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027D02">
        <w:rPr>
          <w:color w:val="FF0000"/>
          <w:sz w:val="28"/>
          <w:szCs w:val="28"/>
          <w:lang w:val="uk-UA"/>
        </w:rPr>
        <w:tab/>
      </w:r>
      <w:r w:rsidR="008F4E7B" w:rsidRPr="00036EEF">
        <w:rPr>
          <w:sz w:val="28"/>
          <w:szCs w:val="28"/>
          <w:lang w:val="uk-UA"/>
        </w:rPr>
        <w:t>У закл</w:t>
      </w:r>
      <w:r w:rsidR="009B0374" w:rsidRPr="00036EEF">
        <w:rPr>
          <w:sz w:val="28"/>
          <w:szCs w:val="28"/>
          <w:lang w:val="uk-UA"/>
        </w:rPr>
        <w:t xml:space="preserve">адах </w:t>
      </w:r>
      <w:r w:rsidR="00036EEF" w:rsidRPr="00036EEF">
        <w:rPr>
          <w:sz w:val="28"/>
          <w:szCs w:val="28"/>
          <w:lang w:val="uk-UA"/>
        </w:rPr>
        <w:t xml:space="preserve">позашкільної освіти </w:t>
      </w:r>
      <w:r w:rsidR="009B0374" w:rsidRPr="00036EEF">
        <w:rPr>
          <w:sz w:val="28"/>
          <w:szCs w:val="28"/>
          <w:lang w:val="uk-UA"/>
        </w:rPr>
        <w:t xml:space="preserve">області науково-технічною </w:t>
      </w:r>
      <w:r w:rsidR="008F4E7B" w:rsidRPr="00036EEF">
        <w:rPr>
          <w:sz w:val="28"/>
          <w:szCs w:val="28"/>
          <w:lang w:val="uk-UA"/>
        </w:rPr>
        <w:t>т</w:t>
      </w:r>
      <w:r w:rsidR="00036EEF" w:rsidRPr="00036EEF">
        <w:rPr>
          <w:sz w:val="28"/>
          <w:szCs w:val="28"/>
          <w:lang w:val="uk-UA"/>
        </w:rPr>
        <w:t xml:space="preserve">ворчістю </w:t>
      </w:r>
      <w:r w:rsidR="009E198A">
        <w:rPr>
          <w:sz w:val="28"/>
          <w:szCs w:val="28"/>
          <w:lang w:val="uk-UA"/>
        </w:rPr>
        <w:br/>
      </w:r>
      <w:r w:rsidR="00134CED">
        <w:rPr>
          <w:sz w:val="28"/>
          <w:szCs w:val="28"/>
          <w:lang w:val="uk-UA"/>
        </w:rPr>
        <w:t>у 2018</w:t>
      </w:r>
      <w:r w:rsidR="00D03ED5" w:rsidRPr="00036EEF">
        <w:rPr>
          <w:sz w:val="28"/>
          <w:szCs w:val="28"/>
          <w:lang w:val="uk-UA"/>
        </w:rPr>
        <w:t xml:space="preserve"> </w:t>
      </w:r>
      <w:r w:rsidR="00D03ED5" w:rsidRPr="00036EEF">
        <w:rPr>
          <w:rFonts w:eastAsia="Times New Roman"/>
          <w:sz w:val="28"/>
          <w:szCs w:val="28"/>
          <w:lang w:val="uk-UA"/>
        </w:rPr>
        <w:t xml:space="preserve">– </w:t>
      </w:r>
      <w:r w:rsidRPr="00036EEF">
        <w:rPr>
          <w:sz w:val="28"/>
          <w:szCs w:val="28"/>
          <w:lang w:val="uk-UA"/>
        </w:rPr>
        <w:t>2</w:t>
      </w:r>
      <w:r w:rsidR="00134CED">
        <w:rPr>
          <w:sz w:val="28"/>
          <w:szCs w:val="28"/>
          <w:lang w:val="uk-UA"/>
        </w:rPr>
        <w:t xml:space="preserve">019 навчальному році охоплено </w:t>
      </w:r>
      <w:r w:rsidR="000A0910">
        <w:rPr>
          <w:sz w:val="28"/>
          <w:szCs w:val="28"/>
          <w:lang w:val="uk-UA"/>
        </w:rPr>
        <w:t xml:space="preserve">навчанням </w:t>
      </w:r>
      <w:r w:rsidR="00134CED">
        <w:rPr>
          <w:sz w:val="28"/>
          <w:szCs w:val="28"/>
          <w:lang w:val="uk-UA"/>
        </w:rPr>
        <w:t xml:space="preserve">17 996 </w:t>
      </w:r>
      <w:r w:rsidR="008F4E7B" w:rsidRPr="00036EEF">
        <w:rPr>
          <w:sz w:val="28"/>
          <w:szCs w:val="28"/>
          <w:lang w:val="uk-UA"/>
        </w:rPr>
        <w:t>вихованців</w:t>
      </w:r>
      <w:r w:rsidRPr="00036EEF">
        <w:rPr>
          <w:sz w:val="28"/>
          <w:szCs w:val="28"/>
          <w:lang w:val="uk-UA"/>
        </w:rPr>
        <w:t xml:space="preserve">, </w:t>
      </w:r>
      <w:r w:rsidR="009E198A">
        <w:rPr>
          <w:sz w:val="28"/>
          <w:szCs w:val="28"/>
          <w:lang w:val="uk-UA"/>
        </w:rPr>
        <w:t>понад</w:t>
      </w:r>
      <w:r w:rsidRPr="00036EEF">
        <w:rPr>
          <w:sz w:val="28"/>
          <w:szCs w:val="28"/>
          <w:lang w:val="uk-UA"/>
        </w:rPr>
        <w:t xml:space="preserve"> </w:t>
      </w:r>
      <w:r w:rsidR="009E198A">
        <w:rPr>
          <w:sz w:val="28"/>
          <w:szCs w:val="28"/>
          <w:lang w:val="uk-UA"/>
        </w:rPr>
        <w:br/>
      </w:r>
      <w:r w:rsidRPr="00036EEF">
        <w:rPr>
          <w:sz w:val="28"/>
          <w:szCs w:val="28"/>
          <w:lang w:val="uk-UA"/>
        </w:rPr>
        <w:t xml:space="preserve">30 тис. вихованців </w:t>
      </w:r>
      <w:r w:rsidR="009E198A">
        <w:rPr>
          <w:sz w:val="28"/>
          <w:szCs w:val="28"/>
          <w:lang w:val="uk-UA"/>
        </w:rPr>
        <w:t>та учнів закладів освіти залучені до масових заходів відповідного напрям</w:t>
      </w:r>
      <w:r w:rsidRPr="00036EEF">
        <w:rPr>
          <w:sz w:val="28"/>
          <w:szCs w:val="28"/>
          <w:lang w:val="uk-UA"/>
        </w:rPr>
        <w:t>у.</w:t>
      </w:r>
    </w:p>
    <w:p w:rsidR="0090512B" w:rsidRPr="00185F24" w:rsidRDefault="0090512B" w:rsidP="00A229B2">
      <w:pPr>
        <w:ind w:firstLine="708"/>
        <w:jc w:val="both"/>
        <w:rPr>
          <w:sz w:val="28"/>
          <w:szCs w:val="28"/>
          <w:lang w:val="uk-UA"/>
        </w:rPr>
      </w:pPr>
      <w:r w:rsidRPr="00036EEF">
        <w:rPr>
          <w:sz w:val="28"/>
          <w:szCs w:val="28"/>
          <w:lang w:val="uk-UA"/>
        </w:rPr>
        <w:t>З метою збільшення охоплення гурт</w:t>
      </w:r>
      <w:r w:rsidR="00E72DFA" w:rsidRPr="00036EEF">
        <w:rPr>
          <w:sz w:val="28"/>
          <w:szCs w:val="28"/>
          <w:lang w:val="uk-UA"/>
        </w:rPr>
        <w:t>ковою роботою учнівської молоді</w:t>
      </w:r>
      <w:r w:rsidR="00036EEF" w:rsidRPr="00036EEF">
        <w:rPr>
          <w:sz w:val="28"/>
          <w:szCs w:val="28"/>
          <w:lang w:val="uk-UA"/>
        </w:rPr>
        <w:t xml:space="preserve"> </w:t>
      </w:r>
      <w:r w:rsidRPr="00036EEF">
        <w:rPr>
          <w:sz w:val="28"/>
          <w:szCs w:val="28"/>
          <w:lang w:val="uk-UA"/>
        </w:rPr>
        <w:t xml:space="preserve">заклади </w:t>
      </w:r>
      <w:r w:rsidR="00036EEF" w:rsidRPr="00036EEF">
        <w:rPr>
          <w:sz w:val="28"/>
          <w:szCs w:val="28"/>
          <w:lang w:val="uk-UA"/>
        </w:rPr>
        <w:t xml:space="preserve">позашкільної </w:t>
      </w:r>
      <w:r w:rsidR="00C24E89" w:rsidRPr="00036EEF">
        <w:rPr>
          <w:sz w:val="28"/>
          <w:szCs w:val="28"/>
          <w:lang w:val="uk-UA"/>
        </w:rPr>
        <w:t xml:space="preserve">освіти </w:t>
      </w:r>
      <w:r w:rsidR="00E72DFA" w:rsidRPr="00036EEF">
        <w:rPr>
          <w:sz w:val="28"/>
          <w:szCs w:val="28"/>
          <w:lang w:val="uk-UA"/>
        </w:rPr>
        <w:t>області розширюють сферу освітніх послуг, що дає</w:t>
      </w:r>
      <w:r w:rsidRPr="00036EEF">
        <w:rPr>
          <w:sz w:val="28"/>
          <w:szCs w:val="28"/>
          <w:lang w:val="uk-UA"/>
        </w:rPr>
        <w:t xml:space="preserve"> можливість збільшити к</w:t>
      </w:r>
      <w:r w:rsidR="00185F24">
        <w:rPr>
          <w:sz w:val="28"/>
          <w:szCs w:val="28"/>
          <w:lang w:val="uk-UA"/>
        </w:rPr>
        <w:t xml:space="preserve">ількість дітей, які здобувають </w:t>
      </w:r>
      <w:r w:rsidRPr="00036EEF">
        <w:rPr>
          <w:sz w:val="28"/>
          <w:szCs w:val="28"/>
          <w:lang w:val="uk-UA"/>
        </w:rPr>
        <w:t xml:space="preserve">освіту </w:t>
      </w:r>
      <w:r w:rsidR="00341EBD" w:rsidRPr="00036EEF">
        <w:rPr>
          <w:sz w:val="28"/>
          <w:szCs w:val="28"/>
          <w:lang w:val="uk-UA"/>
        </w:rPr>
        <w:t xml:space="preserve">за інтересами, формують власні </w:t>
      </w:r>
      <w:r w:rsidRPr="00036EEF">
        <w:rPr>
          <w:sz w:val="28"/>
          <w:szCs w:val="28"/>
          <w:lang w:val="uk-UA"/>
        </w:rPr>
        <w:t xml:space="preserve">навички, розвивають професійні </w:t>
      </w:r>
      <w:r w:rsidRPr="00185F24">
        <w:rPr>
          <w:sz w:val="28"/>
          <w:szCs w:val="28"/>
          <w:lang w:val="uk-UA"/>
        </w:rPr>
        <w:t>уміння.</w:t>
      </w:r>
    </w:p>
    <w:p w:rsidR="007246CB" w:rsidRDefault="00343448" w:rsidP="000A0910">
      <w:pPr>
        <w:ind w:firstLine="709"/>
        <w:jc w:val="both"/>
        <w:rPr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Продовжує роботу </w:t>
      </w:r>
      <w:r w:rsidR="007246CB" w:rsidRPr="006E04FC">
        <w:rPr>
          <w:sz w:val="28"/>
          <w:szCs w:val="28"/>
          <w:shd w:val="clear" w:color="auto" w:fill="FFFFFF"/>
          <w:lang w:val="uk-UA"/>
        </w:rPr>
        <w:t xml:space="preserve">пілотний проект з робототехніки </w:t>
      </w:r>
      <w:r w:rsidR="007246CB" w:rsidRPr="002B2056">
        <w:rPr>
          <w:i/>
          <w:sz w:val="28"/>
          <w:szCs w:val="28"/>
          <w:lang w:val="uk-UA"/>
        </w:rPr>
        <w:t xml:space="preserve">– </w:t>
      </w:r>
      <w:r w:rsidR="007246CB" w:rsidRPr="002B2056">
        <w:rPr>
          <w:rStyle w:val="af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один з найбільш перспективних напрямків у сфері IT-технологій, координатором якого є </w:t>
      </w:r>
      <w:r w:rsidR="00C00CA9" w:rsidRPr="00E52E99">
        <w:rPr>
          <w:rFonts w:eastAsia="Times New Roman"/>
          <w:sz w:val="28"/>
          <w:szCs w:val="28"/>
          <w:lang w:val="uk-UA"/>
        </w:rPr>
        <w:t>КПНЗ “ДОЦНТТ та ІТУМ”)</w:t>
      </w:r>
      <w:r w:rsidR="007246CB" w:rsidRPr="002B2056">
        <w:rPr>
          <w:rStyle w:val="af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7246CB" w:rsidRPr="006E04FC">
        <w:rPr>
          <w:i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Н</w:t>
      </w:r>
      <w:r w:rsidR="007246CB" w:rsidRPr="006E04FC">
        <w:rPr>
          <w:sz w:val="28"/>
          <w:szCs w:val="28"/>
          <w:shd w:val="clear" w:color="auto" w:fill="FFFFFF"/>
          <w:lang w:val="uk-UA"/>
        </w:rPr>
        <w:t xml:space="preserve">а Дніпропетровщині у </w:t>
      </w:r>
      <w:r>
        <w:rPr>
          <w:sz w:val="28"/>
          <w:szCs w:val="28"/>
          <w:shd w:val="clear" w:color="auto" w:fill="FFFFFF"/>
          <w:lang w:val="uk-UA"/>
        </w:rPr>
        <w:t>восьми</w:t>
      </w:r>
      <w:r w:rsidR="007246CB">
        <w:rPr>
          <w:sz w:val="28"/>
          <w:szCs w:val="28"/>
          <w:shd w:val="clear" w:color="auto" w:fill="FFFFFF"/>
          <w:lang w:val="uk-UA"/>
        </w:rPr>
        <w:t xml:space="preserve"> </w:t>
      </w:r>
      <w:r w:rsidR="007246CB" w:rsidRPr="006E04FC">
        <w:rPr>
          <w:sz w:val="28"/>
          <w:szCs w:val="28"/>
          <w:shd w:val="clear" w:color="auto" w:fill="FFFFFF"/>
          <w:lang w:val="uk-UA"/>
        </w:rPr>
        <w:t xml:space="preserve">закладах </w:t>
      </w:r>
      <w:r w:rsidR="007246CB">
        <w:rPr>
          <w:sz w:val="28"/>
          <w:szCs w:val="28"/>
          <w:shd w:val="clear" w:color="auto" w:fill="FFFFFF"/>
          <w:lang w:val="uk-UA"/>
        </w:rPr>
        <w:t>загальної середньої та п</w:t>
      </w:r>
      <w:r>
        <w:rPr>
          <w:sz w:val="28"/>
          <w:szCs w:val="28"/>
          <w:shd w:val="clear" w:color="auto" w:fill="FFFFFF"/>
          <w:lang w:val="uk-UA"/>
        </w:rPr>
        <w:t>озашкільної освіти працюють</w:t>
      </w:r>
      <w:r w:rsidR="007246CB" w:rsidRPr="006E04FC">
        <w:rPr>
          <w:sz w:val="28"/>
          <w:szCs w:val="28"/>
          <w:shd w:val="clear" w:color="auto" w:fill="FFFFFF"/>
          <w:lang w:val="uk-UA"/>
        </w:rPr>
        <w:t xml:space="preserve"> унікальні школи</w:t>
      </w:r>
      <w:r w:rsidR="00D47AC3">
        <w:rPr>
          <w:sz w:val="28"/>
          <w:szCs w:val="28"/>
          <w:shd w:val="clear" w:color="auto" w:fill="FFFFFF"/>
          <w:lang w:val="uk-UA"/>
        </w:rPr>
        <w:t xml:space="preserve"> </w:t>
      </w:r>
      <w:r w:rsidR="007246CB">
        <w:rPr>
          <w:sz w:val="28"/>
          <w:szCs w:val="28"/>
          <w:shd w:val="clear" w:color="auto" w:fill="FFFFFF"/>
          <w:lang w:val="uk-UA"/>
        </w:rPr>
        <w:t>робототехніки,</w:t>
      </w:r>
      <w:r w:rsidR="007246CB" w:rsidRPr="006E04FC">
        <w:rPr>
          <w:sz w:val="28"/>
          <w:szCs w:val="28"/>
          <w:shd w:val="clear" w:color="auto" w:fill="FFFFFF"/>
          <w:lang w:val="uk-UA"/>
        </w:rPr>
        <w:t xml:space="preserve"> забезпечені найсучаснішим обладна</w:t>
      </w:r>
      <w:r>
        <w:rPr>
          <w:sz w:val="28"/>
          <w:szCs w:val="28"/>
          <w:shd w:val="clear" w:color="auto" w:fill="FFFFFF"/>
          <w:lang w:val="uk-UA"/>
        </w:rPr>
        <w:t>нням. Надають передові знання</w:t>
      </w:r>
      <w:r w:rsidR="007246CB">
        <w:rPr>
          <w:sz w:val="28"/>
          <w:szCs w:val="28"/>
          <w:shd w:val="clear" w:color="auto" w:fill="FFFFFF"/>
          <w:lang w:val="uk-UA"/>
        </w:rPr>
        <w:t xml:space="preserve"> висококваліфіковані педагоги</w:t>
      </w:r>
      <w:r w:rsidR="007246CB">
        <w:rPr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A8350A" w:rsidRPr="00A8350A">
        <w:rPr>
          <w:lang w:val="uk-UA"/>
        </w:rPr>
        <w:t xml:space="preserve"> </w:t>
      </w:r>
      <w:r w:rsidR="00A8350A" w:rsidRPr="00A8350A">
        <w:rPr>
          <w:iCs/>
          <w:sz w:val="28"/>
          <w:szCs w:val="28"/>
          <w:bdr w:val="none" w:sz="0" w:space="0" w:color="auto" w:frame="1"/>
          <w:shd w:val="clear" w:color="auto" w:fill="FFFFFF"/>
          <w:lang w:val="uk-UA"/>
        </w:rPr>
        <w:t>У закладах загальної середньої освіти працює 10 груп гурткової роботи, в яких навчається 156 учнів, у школах робототехніки відкрито 58 груп, в яких навчається 844 вихованці. У Центрі сьогодні відкрито 13 груп робототехніки, 156 вихованців.</w:t>
      </w:r>
    </w:p>
    <w:p w:rsidR="00C00CA9" w:rsidRDefault="00C00CA9" w:rsidP="000A0910">
      <w:pPr>
        <w:ind w:firstLine="708"/>
        <w:jc w:val="both"/>
        <w:rPr>
          <w:sz w:val="28"/>
          <w:szCs w:val="28"/>
          <w:lang w:val="uk-UA"/>
        </w:rPr>
      </w:pPr>
    </w:p>
    <w:p w:rsidR="005F1A20" w:rsidRPr="005F1A20" w:rsidRDefault="005F1A20" w:rsidP="000A0910">
      <w:pPr>
        <w:ind w:firstLine="708"/>
        <w:jc w:val="both"/>
        <w:rPr>
          <w:b/>
          <w:sz w:val="28"/>
          <w:szCs w:val="28"/>
          <w:lang w:val="uk-UA"/>
        </w:rPr>
      </w:pPr>
      <w:r w:rsidRPr="002E0E64">
        <w:rPr>
          <w:sz w:val="28"/>
          <w:szCs w:val="28"/>
          <w:lang w:val="uk-UA"/>
        </w:rPr>
        <w:lastRenderedPageBreak/>
        <w:t xml:space="preserve">У комунальному позашкільному навчальному закладі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Pr="002E0E64">
        <w:rPr>
          <w:sz w:val="28"/>
          <w:szCs w:val="28"/>
          <w:lang w:val="uk-UA"/>
        </w:rPr>
        <w:t>Міська станція юних техніків</w:t>
      </w:r>
      <w:r w:rsidR="00FA54E0" w:rsidRPr="0076609F">
        <w:rPr>
          <w:sz w:val="28"/>
          <w:szCs w:val="28"/>
          <w:lang w:val="uk-UA"/>
        </w:rPr>
        <w:t>”</w:t>
      </w:r>
      <w:r w:rsidRPr="002E0E64">
        <w:rPr>
          <w:sz w:val="28"/>
          <w:szCs w:val="28"/>
          <w:lang w:val="uk-UA"/>
        </w:rPr>
        <w:t xml:space="preserve"> Дніпровської міської ради відкрито</w:t>
      </w:r>
      <w:r w:rsidRPr="005F1A20">
        <w:rPr>
          <w:sz w:val="28"/>
          <w:szCs w:val="28"/>
          <w:lang w:val="uk-UA"/>
        </w:rPr>
        <w:t xml:space="preserve"> г</w:t>
      </w:r>
      <w:r>
        <w:rPr>
          <w:sz w:val="28"/>
          <w:szCs w:val="28"/>
          <w:lang w:val="uk-UA"/>
        </w:rPr>
        <w:t xml:space="preserve">уртки: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Петриківський розпис</w:t>
      </w:r>
      <w:r w:rsidR="00FA54E0" w:rsidRPr="0076609F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proofErr w:type="spellStart"/>
      <w:r>
        <w:rPr>
          <w:sz w:val="28"/>
          <w:szCs w:val="28"/>
          <w:lang w:val="uk-UA"/>
        </w:rPr>
        <w:t>Бісероплетіння</w:t>
      </w:r>
      <w:proofErr w:type="spellEnd"/>
      <w:r w:rsidR="00FA54E0" w:rsidRPr="0076609F">
        <w:rPr>
          <w:sz w:val="28"/>
          <w:szCs w:val="28"/>
          <w:lang w:val="uk-UA"/>
        </w:rPr>
        <w:t>”</w:t>
      </w:r>
      <w:r w:rsidRPr="005F1A20">
        <w:rPr>
          <w:sz w:val="28"/>
          <w:szCs w:val="28"/>
          <w:lang w:val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Pr="005F1A20">
        <w:rPr>
          <w:sz w:val="28"/>
          <w:szCs w:val="28"/>
          <w:lang w:val="uk-UA"/>
        </w:rPr>
        <w:t>Лялька-</w:t>
      </w:r>
      <w:proofErr w:type="spellStart"/>
      <w:r w:rsidRPr="005F1A20">
        <w:rPr>
          <w:sz w:val="28"/>
          <w:szCs w:val="28"/>
          <w:lang w:val="uk-UA"/>
        </w:rPr>
        <w:t>мотанка</w:t>
      </w:r>
      <w:proofErr w:type="spellEnd"/>
      <w:r w:rsidR="00FA54E0" w:rsidRPr="0076609F">
        <w:rPr>
          <w:sz w:val="28"/>
          <w:szCs w:val="28"/>
          <w:lang w:val="uk-UA"/>
        </w:rPr>
        <w:t>”</w:t>
      </w:r>
      <w:r w:rsidRPr="005F1A20">
        <w:rPr>
          <w:sz w:val="28"/>
          <w:szCs w:val="28"/>
          <w:lang w:val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proofErr w:type="spellStart"/>
      <w:r>
        <w:rPr>
          <w:sz w:val="28"/>
          <w:szCs w:val="28"/>
          <w:lang w:val="uk-UA"/>
        </w:rPr>
        <w:t>Паперопластика</w:t>
      </w:r>
      <w:proofErr w:type="spellEnd"/>
      <w:r w:rsidR="00FA54E0" w:rsidRPr="0076609F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Архітектурне моделювання</w:t>
      </w:r>
      <w:r w:rsidR="00FA54E0" w:rsidRPr="0076609F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>Технічне моделювання</w:t>
      </w:r>
      <w:r w:rsidR="00FA54E0" w:rsidRPr="0076609F">
        <w:rPr>
          <w:sz w:val="28"/>
          <w:szCs w:val="28"/>
          <w:lang w:val="uk-UA"/>
        </w:rPr>
        <w:t>”</w:t>
      </w:r>
      <w:r w:rsidRPr="005F1A20">
        <w:rPr>
          <w:sz w:val="28"/>
          <w:szCs w:val="28"/>
          <w:lang w:val="uk-UA"/>
        </w:rPr>
        <w:t>.</w:t>
      </w:r>
    </w:p>
    <w:p w:rsidR="005F1A20" w:rsidRPr="002E0E64" w:rsidRDefault="002E0E64" w:rsidP="000A0910">
      <w:pPr>
        <w:ind w:firstLine="709"/>
        <w:jc w:val="both"/>
        <w:rPr>
          <w:sz w:val="28"/>
          <w:szCs w:val="28"/>
          <w:lang w:val="uk-UA"/>
        </w:rPr>
      </w:pPr>
      <w:r w:rsidRPr="002E0E64">
        <w:rPr>
          <w:sz w:val="28"/>
          <w:szCs w:val="28"/>
          <w:lang w:val="uk-UA"/>
        </w:rPr>
        <w:t>У комунальному позашкільному навчальному</w:t>
      </w:r>
      <w:r w:rsidR="005F1A20" w:rsidRPr="002E0E64">
        <w:rPr>
          <w:sz w:val="28"/>
          <w:szCs w:val="28"/>
          <w:lang w:val="uk-UA"/>
        </w:rPr>
        <w:t xml:space="preserve"> заклад</w:t>
      </w:r>
      <w:r w:rsidRPr="002E0E64">
        <w:rPr>
          <w:sz w:val="28"/>
          <w:szCs w:val="28"/>
          <w:lang w:val="uk-UA"/>
        </w:rPr>
        <w:t>і</w:t>
      </w:r>
      <w:r w:rsidR="005F1A20" w:rsidRPr="002E0E64">
        <w:rPr>
          <w:sz w:val="28"/>
          <w:szCs w:val="28"/>
          <w:lang w:val="uk-UA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2E0E64">
        <w:rPr>
          <w:sz w:val="28"/>
          <w:szCs w:val="28"/>
          <w:lang w:val="uk-UA"/>
        </w:rPr>
        <w:t>Станція юних техніків Покровського району</w:t>
      </w:r>
      <w:r w:rsidR="00FA54E0" w:rsidRPr="0076609F">
        <w:rPr>
          <w:sz w:val="28"/>
          <w:szCs w:val="28"/>
          <w:lang w:val="uk-UA"/>
        </w:rPr>
        <w:t>”</w:t>
      </w:r>
      <w:r w:rsidR="005F1A20" w:rsidRPr="002E0E64">
        <w:rPr>
          <w:sz w:val="28"/>
          <w:szCs w:val="28"/>
          <w:lang w:val="uk-UA"/>
        </w:rPr>
        <w:t xml:space="preserve"> Криворізької міської ради</w:t>
      </w:r>
      <w:r w:rsidRPr="002E0E64">
        <w:rPr>
          <w:sz w:val="28"/>
          <w:szCs w:val="28"/>
          <w:lang w:val="uk-UA"/>
        </w:rPr>
        <w:t xml:space="preserve"> в</w:t>
      </w:r>
      <w:r w:rsidR="005F1A20" w:rsidRPr="002E0E64">
        <w:rPr>
          <w:sz w:val="28"/>
          <w:szCs w:val="28"/>
          <w:lang w:val="uk-UA" w:eastAsia="en-US"/>
        </w:rPr>
        <w:t xml:space="preserve">ідкрито гуртки: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proofErr w:type="spellStart"/>
      <w:r w:rsidRPr="002E0E64">
        <w:rPr>
          <w:sz w:val="28"/>
          <w:szCs w:val="28"/>
          <w:lang w:val="uk-UA" w:eastAsia="en-US"/>
        </w:rPr>
        <w:t>Робот</w:t>
      </w:r>
      <w:r w:rsidR="005F1A20" w:rsidRPr="002E0E64">
        <w:rPr>
          <w:sz w:val="28"/>
          <w:szCs w:val="28"/>
          <w:lang w:val="uk-UA" w:eastAsia="en-US"/>
        </w:rPr>
        <w:t>рафік</w:t>
      </w:r>
      <w:proofErr w:type="spellEnd"/>
      <w:r w:rsidR="00FA54E0" w:rsidRPr="0076609F">
        <w:rPr>
          <w:sz w:val="28"/>
          <w:szCs w:val="28"/>
          <w:lang w:val="uk-UA"/>
        </w:rPr>
        <w:t>”</w:t>
      </w:r>
      <w:r w:rsidRPr="002E0E64">
        <w:rPr>
          <w:sz w:val="28"/>
          <w:szCs w:val="28"/>
          <w:lang w:val="uk-UA" w:eastAsia="en-US"/>
        </w:rPr>
        <w:t xml:space="preserve"> та</w:t>
      </w:r>
      <w:r w:rsidR="005F1A20" w:rsidRPr="002E0E64">
        <w:rPr>
          <w:sz w:val="28"/>
          <w:szCs w:val="28"/>
          <w:lang w:val="uk-UA" w:eastAsia="en-US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2E0E64">
        <w:rPr>
          <w:sz w:val="28"/>
          <w:szCs w:val="28"/>
          <w:lang w:val="uk-UA" w:eastAsia="en-US"/>
        </w:rPr>
        <w:t>Геометричне моделювання</w:t>
      </w:r>
      <w:r w:rsidR="00FA54E0" w:rsidRPr="0076609F">
        <w:rPr>
          <w:sz w:val="28"/>
          <w:szCs w:val="28"/>
          <w:lang w:val="uk-UA"/>
        </w:rPr>
        <w:t>”</w:t>
      </w:r>
      <w:r w:rsidR="005F1A20" w:rsidRPr="002E0E64">
        <w:rPr>
          <w:sz w:val="28"/>
          <w:szCs w:val="28"/>
          <w:lang w:val="uk-UA" w:eastAsia="en-US"/>
        </w:rPr>
        <w:t>.</w:t>
      </w:r>
    </w:p>
    <w:p w:rsidR="005F1A20" w:rsidRPr="002E0E64" w:rsidRDefault="002E0E64" w:rsidP="005F1A20">
      <w:pPr>
        <w:ind w:firstLine="708"/>
        <w:jc w:val="both"/>
        <w:rPr>
          <w:color w:val="000000"/>
          <w:lang w:val="uk-UA"/>
        </w:rPr>
      </w:pPr>
      <w:r w:rsidRPr="002E0E64">
        <w:rPr>
          <w:color w:val="000000"/>
          <w:sz w:val="28"/>
          <w:szCs w:val="28"/>
          <w:lang w:val="uk-UA"/>
        </w:rPr>
        <w:t xml:space="preserve">Гурток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Pr="002E0E64">
        <w:rPr>
          <w:color w:val="000000"/>
          <w:sz w:val="28"/>
          <w:szCs w:val="28"/>
          <w:lang w:val="uk-UA"/>
        </w:rPr>
        <w:t>Основи робототехніки та комп’ютерного моделювання</w:t>
      </w:r>
      <w:r w:rsidR="00FA54E0" w:rsidRPr="0076609F">
        <w:rPr>
          <w:sz w:val="28"/>
          <w:szCs w:val="28"/>
          <w:lang w:val="uk-UA"/>
        </w:rPr>
        <w:t>”</w:t>
      </w:r>
      <w:r w:rsidRPr="002E0E64">
        <w:rPr>
          <w:color w:val="000000"/>
          <w:sz w:val="28"/>
          <w:szCs w:val="28"/>
          <w:lang w:val="uk-UA"/>
        </w:rPr>
        <w:t xml:space="preserve"> відкрито у </w:t>
      </w:r>
      <w:r w:rsidRPr="002E0E64">
        <w:rPr>
          <w:sz w:val="28"/>
          <w:szCs w:val="28"/>
          <w:lang w:val="uk-UA"/>
        </w:rPr>
        <w:t>комунальному позашкільному навчальному</w:t>
      </w:r>
      <w:r w:rsidR="005F1A20" w:rsidRPr="002E0E64">
        <w:rPr>
          <w:sz w:val="28"/>
          <w:szCs w:val="28"/>
          <w:lang w:val="uk-UA"/>
        </w:rPr>
        <w:t xml:space="preserve"> заклад</w:t>
      </w:r>
      <w:r w:rsidRPr="002E0E64">
        <w:rPr>
          <w:sz w:val="28"/>
          <w:szCs w:val="28"/>
          <w:lang w:val="uk-UA"/>
        </w:rPr>
        <w:t>і</w:t>
      </w:r>
      <w:r w:rsidR="005F1A20" w:rsidRPr="002E0E64">
        <w:rPr>
          <w:sz w:val="28"/>
          <w:szCs w:val="28"/>
          <w:lang w:val="uk-UA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2E0E64">
        <w:rPr>
          <w:sz w:val="28"/>
          <w:szCs w:val="28"/>
          <w:lang w:val="uk-UA"/>
        </w:rPr>
        <w:t>Станція юних техніків</w:t>
      </w:r>
      <w:r w:rsidR="00FA54E0" w:rsidRPr="0076609F">
        <w:rPr>
          <w:sz w:val="28"/>
          <w:szCs w:val="28"/>
          <w:lang w:val="uk-UA"/>
        </w:rPr>
        <w:t>”</w:t>
      </w:r>
      <w:r w:rsidR="005F1A20" w:rsidRPr="002E0E64">
        <w:rPr>
          <w:sz w:val="28"/>
          <w:szCs w:val="28"/>
          <w:lang w:val="uk-UA"/>
        </w:rPr>
        <w:t xml:space="preserve"> Дніпровської міської ради</w:t>
      </w:r>
      <w:r>
        <w:rPr>
          <w:color w:val="000000"/>
          <w:lang w:val="uk-UA"/>
        </w:rPr>
        <w:t>.</w:t>
      </w:r>
    </w:p>
    <w:p w:rsidR="005F1A20" w:rsidRPr="00220A9F" w:rsidRDefault="00220A9F" w:rsidP="00220A9F">
      <w:pPr>
        <w:ind w:firstLine="708"/>
        <w:jc w:val="both"/>
        <w:rPr>
          <w:i/>
          <w:sz w:val="28"/>
          <w:szCs w:val="28"/>
          <w:lang w:val="uk-UA"/>
        </w:rPr>
      </w:pPr>
      <w:r w:rsidRPr="00220A9F">
        <w:rPr>
          <w:sz w:val="28"/>
          <w:szCs w:val="28"/>
          <w:lang w:val="uk-UA"/>
        </w:rPr>
        <w:t>На базі комунального позашкільного навчального</w:t>
      </w:r>
      <w:r w:rsidR="005F1A20" w:rsidRPr="00220A9F">
        <w:rPr>
          <w:sz w:val="28"/>
          <w:szCs w:val="28"/>
          <w:lang w:val="uk-UA"/>
        </w:rPr>
        <w:t xml:space="preserve"> заклад</w:t>
      </w:r>
      <w:r w:rsidRPr="00220A9F">
        <w:rPr>
          <w:sz w:val="28"/>
          <w:szCs w:val="28"/>
          <w:lang w:val="uk-UA"/>
        </w:rPr>
        <w:t>у</w:t>
      </w:r>
      <w:r w:rsidR="005F1A20" w:rsidRPr="00220A9F">
        <w:rPr>
          <w:sz w:val="28"/>
          <w:szCs w:val="28"/>
          <w:lang w:val="uk-UA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220A9F">
        <w:rPr>
          <w:sz w:val="28"/>
          <w:szCs w:val="28"/>
          <w:lang w:val="uk-UA"/>
        </w:rPr>
        <w:t>Центр науково-технічної творчості учнівської молоді Металургійного району</w:t>
      </w:r>
      <w:r w:rsidR="00FA54E0" w:rsidRPr="0076609F">
        <w:rPr>
          <w:sz w:val="28"/>
          <w:szCs w:val="28"/>
          <w:lang w:val="uk-UA"/>
        </w:rPr>
        <w:t>”</w:t>
      </w:r>
      <w:r w:rsidR="005F1A20" w:rsidRPr="00220A9F">
        <w:rPr>
          <w:sz w:val="28"/>
          <w:szCs w:val="28"/>
          <w:lang w:val="uk-UA"/>
        </w:rPr>
        <w:t xml:space="preserve"> Криворізької міської ради</w:t>
      </w:r>
      <w:r w:rsidRPr="00220A9F">
        <w:rPr>
          <w:i/>
          <w:sz w:val="28"/>
          <w:szCs w:val="28"/>
          <w:lang w:val="uk-UA"/>
        </w:rPr>
        <w:t xml:space="preserve"> </w:t>
      </w:r>
      <w:r w:rsidR="002A76E5">
        <w:rPr>
          <w:sz w:val="28"/>
          <w:szCs w:val="28"/>
          <w:lang w:val="uk-UA"/>
        </w:rPr>
        <w:t>працює</w:t>
      </w:r>
      <w:r w:rsidR="005F1A20" w:rsidRPr="00220A9F">
        <w:rPr>
          <w:sz w:val="28"/>
          <w:szCs w:val="28"/>
          <w:lang w:val="uk-UA"/>
        </w:rPr>
        <w:t xml:space="preserve"> гурток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220A9F">
        <w:rPr>
          <w:sz w:val="28"/>
          <w:szCs w:val="28"/>
          <w:lang w:val="uk-UA"/>
        </w:rPr>
        <w:t>Основи комп’ютерних технологій</w:t>
      </w:r>
      <w:r w:rsidR="00FA54E0" w:rsidRPr="0076609F">
        <w:rPr>
          <w:sz w:val="28"/>
          <w:szCs w:val="28"/>
          <w:lang w:val="uk-UA"/>
        </w:rPr>
        <w:t>”</w:t>
      </w:r>
      <w:r w:rsidRPr="00220A9F">
        <w:rPr>
          <w:sz w:val="28"/>
          <w:szCs w:val="28"/>
          <w:lang w:val="uk-UA"/>
        </w:rPr>
        <w:t xml:space="preserve"> та</w:t>
      </w:r>
      <w:r w:rsidR="005F1A20" w:rsidRPr="00220A9F">
        <w:rPr>
          <w:sz w:val="28"/>
          <w:szCs w:val="28"/>
          <w:lang w:val="uk-UA"/>
        </w:rPr>
        <w:t xml:space="preserve"> збільшено кількість груп гуртка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220A9F">
        <w:rPr>
          <w:sz w:val="28"/>
          <w:szCs w:val="28"/>
          <w:lang w:val="uk-UA"/>
        </w:rPr>
        <w:t>Історико-технічне стендове моделювання</w:t>
      </w:r>
      <w:r w:rsidR="00C453AD">
        <w:rPr>
          <w:sz w:val="28"/>
          <w:szCs w:val="28"/>
          <w:lang w:val="uk-UA"/>
        </w:rPr>
        <w:t>”</w:t>
      </w:r>
      <w:r w:rsidR="005F1A20" w:rsidRPr="00220A9F">
        <w:rPr>
          <w:sz w:val="28"/>
          <w:szCs w:val="28"/>
          <w:lang w:val="uk-UA"/>
        </w:rPr>
        <w:t>.</w:t>
      </w:r>
    </w:p>
    <w:p w:rsidR="005F1A20" w:rsidRPr="00A30F5D" w:rsidRDefault="005F1A20" w:rsidP="005F1A20">
      <w:pPr>
        <w:widowControl w:val="0"/>
        <w:tabs>
          <w:tab w:val="left" w:pos="864"/>
          <w:tab w:val="left" w:pos="1785"/>
        </w:tabs>
        <w:autoSpaceDE w:val="0"/>
        <w:autoSpaceDN w:val="0"/>
        <w:adjustRightInd w:val="0"/>
        <w:jc w:val="both"/>
        <w:rPr>
          <w:i/>
          <w:sz w:val="28"/>
          <w:szCs w:val="28"/>
          <w:lang w:val="uk-UA"/>
        </w:rPr>
      </w:pPr>
      <w:r w:rsidRPr="002A76E5">
        <w:rPr>
          <w:i/>
          <w:color w:val="FF0000"/>
          <w:sz w:val="28"/>
          <w:szCs w:val="28"/>
          <w:lang w:val="uk-UA"/>
        </w:rPr>
        <w:tab/>
      </w:r>
      <w:r w:rsidR="00220A9F" w:rsidRPr="00A30F5D">
        <w:rPr>
          <w:sz w:val="28"/>
          <w:szCs w:val="28"/>
          <w:lang w:val="uk-UA"/>
        </w:rPr>
        <w:t xml:space="preserve">Гурток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220A9F" w:rsidRPr="00A30F5D">
        <w:rPr>
          <w:sz w:val="28"/>
          <w:szCs w:val="28"/>
          <w:lang w:val="uk-UA"/>
        </w:rPr>
        <w:t xml:space="preserve">Основи робототехніки на платформі </w:t>
      </w:r>
      <w:proofErr w:type="spellStart"/>
      <w:r w:rsidR="00220A9F" w:rsidRPr="00A30F5D">
        <w:rPr>
          <w:sz w:val="28"/>
          <w:szCs w:val="28"/>
          <w:lang w:val="uk-UA"/>
        </w:rPr>
        <w:t>Arduino</w:t>
      </w:r>
      <w:proofErr w:type="spellEnd"/>
      <w:r w:rsidR="00FA54E0" w:rsidRPr="0076609F">
        <w:rPr>
          <w:sz w:val="28"/>
          <w:szCs w:val="28"/>
          <w:lang w:val="uk-UA"/>
        </w:rPr>
        <w:t>”</w:t>
      </w:r>
      <w:r w:rsidR="00FA54E0">
        <w:rPr>
          <w:sz w:val="28"/>
          <w:szCs w:val="28"/>
          <w:lang w:val="uk-UA"/>
        </w:rPr>
        <w:t xml:space="preserve"> </w:t>
      </w:r>
      <w:r w:rsidR="00220A9F" w:rsidRPr="00A30F5D">
        <w:rPr>
          <w:sz w:val="28"/>
          <w:szCs w:val="28"/>
          <w:lang w:val="uk-UA"/>
        </w:rPr>
        <w:t xml:space="preserve">відкрито </w:t>
      </w:r>
      <w:r w:rsidR="00C453AD">
        <w:rPr>
          <w:sz w:val="28"/>
          <w:szCs w:val="28"/>
          <w:lang w:val="uk-UA"/>
        </w:rPr>
        <w:br/>
      </w:r>
      <w:r w:rsidR="00220A9F" w:rsidRPr="00A30F5D">
        <w:rPr>
          <w:sz w:val="28"/>
          <w:szCs w:val="28"/>
          <w:lang w:val="uk-UA"/>
        </w:rPr>
        <w:t xml:space="preserve">у </w:t>
      </w:r>
      <w:r w:rsidR="00220A9F" w:rsidRPr="00A30F5D">
        <w:rPr>
          <w:bCs/>
          <w:sz w:val="28"/>
          <w:szCs w:val="28"/>
          <w:lang w:val="uk-UA"/>
        </w:rPr>
        <w:t>комунальному позашкільному навчальному</w:t>
      </w:r>
      <w:r w:rsidRPr="00A30F5D">
        <w:rPr>
          <w:bCs/>
          <w:sz w:val="28"/>
          <w:szCs w:val="28"/>
          <w:lang w:val="uk-UA"/>
        </w:rPr>
        <w:t xml:space="preserve"> заклад</w:t>
      </w:r>
      <w:r w:rsidR="00220A9F" w:rsidRPr="00A30F5D">
        <w:rPr>
          <w:bCs/>
          <w:sz w:val="28"/>
          <w:szCs w:val="28"/>
          <w:lang w:val="uk-UA"/>
        </w:rPr>
        <w:t>і</w:t>
      </w:r>
      <w:r w:rsidRPr="00A30F5D">
        <w:rPr>
          <w:bCs/>
          <w:sz w:val="28"/>
          <w:szCs w:val="28"/>
          <w:lang w:val="uk-UA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Pr="00A30F5D">
        <w:rPr>
          <w:bCs/>
          <w:sz w:val="28"/>
          <w:szCs w:val="28"/>
          <w:lang w:val="uk-UA"/>
        </w:rPr>
        <w:t xml:space="preserve">Станція юних техніків </w:t>
      </w:r>
      <w:proofErr w:type="spellStart"/>
      <w:r w:rsidRPr="00A30F5D">
        <w:rPr>
          <w:bCs/>
          <w:sz w:val="28"/>
          <w:szCs w:val="28"/>
          <w:lang w:val="uk-UA"/>
        </w:rPr>
        <w:t>Довгинцівського</w:t>
      </w:r>
      <w:proofErr w:type="spellEnd"/>
      <w:r w:rsidRPr="00A30F5D">
        <w:rPr>
          <w:bCs/>
          <w:sz w:val="28"/>
          <w:szCs w:val="28"/>
          <w:lang w:val="uk-UA"/>
        </w:rPr>
        <w:t xml:space="preserve"> району</w:t>
      </w:r>
      <w:r w:rsidR="00FA54E0" w:rsidRPr="0076609F">
        <w:rPr>
          <w:sz w:val="28"/>
          <w:szCs w:val="28"/>
          <w:lang w:val="uk-UA"/>
        </w:rPr>
        <w:t>”</w:t>
      </w:r>
      <w:r w:rsidRPr="00A30F5D">
        <w:rPr>
          <w:bCs/>
          <w:sz w:val="28"/>
          <w:szCs w:val="28"/>
          <w:lang w:val="uk-UA"/>
        </w:rPr>
        <w:t xml:space="preserve"> Криворізької міської ради</w:t>
      </w:r>
      <w:r w:rsidR="00220A9F" w:rsidRPr="00A30F5D">
        <w:rPr>
          <w:bCs/>
          <w:sz w:val="28"/>
          <w:szCs w:val="28"/>
          <w:lang w:val="uk-UA"/>
        </w:rPr>
        <w:t>.</w:t>
      </w:r>
    </w:p>
    <w:p w:rsidR="005F1A20" w:rsidRPr="00991C04" w:rsidRDefault="00991C04" w:rsidP="00991C04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uk-UA"/>
        </w:rPr>
      </w:pPr>
      <w:r w:rsidRPr="00991C04">
        <w:rPr>
          <w:bCs/>
          <w:sz w:val="28"/>
          <w:szCs w:val="28"/>
          <w:lang w:val="uk-UA"/>
        </w:rPr>
        <w:t>У комунальному позашкільному навчальному</w:t>
      </w:r>
      <w:r w:rsidR="005F1A20" w:rsidRPr="00991C04">
        <w:rPr>
          <w:bCs/>
          <w:sz w:val="28"/>
          <w:szCs w:val="28"/>
          <w:lang w:val="uk-UA"/>
        </w:rPr>
        <w:t xml:space="preserve"> заклад</w:t>
      </w:r>
      <w:r w:rsidRPr="00991C04">
        <w:rPr>
          <w:bCs/>
          <w:sz w:val="28"/>
          <w:szCs w:val="28"/>
          <w:lang w:val="uk-UA"/>
        </w:rPr>
        <w:t>і</w:t>
      </w:r>
      <w:r w:rsidR="005F1A20" w:rsidRPr="00991C04">
        <w:rPr>
          <w:bCs/>
          <w:sz w:val="28"/>
          <w:szCs w:val="28"/>
          <w:lang w:val="uk-UA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991C04">
        <w:rPr>
          <w:bCs/>
          <w:sz w:val="28"/>
          <w:szCs w:val="28"/>
          <w:lang w:val="uk-UA"/>
        </w:rPr>
        <w:t>Станція юних техніків Саксаганського району</w:t>
      </w:r>
      <w:r w:rsidR="000F6B93" w:rsidRPr="0076609F">
        <w:rPr>
          <w:sz w:val="28"/>
          <w:szCs w:val="28"/>
          <w:lang w:val="uk-UA"/>
        </w:rPr>
        <w:t>”</w:t>
      </w:r>
      <w:r w:rsidR="005F1A20" w:rsidRPr="00991C04">
        <w:rPr>
          <w:bCs/>
          <w:sz w:val="28"/>
          <w:szCs w:val="28"/>
          <w:lang w:val="uk-UA"/>
        </w:rPr>
        <w:t xml:space="preserve"> м. Кривого Рогу</w:t>
      </w:r>
      <w:r w:rsidRPr="00991C04">
        <w:rPr>
          <w:bCs/>
          <w:sz w:val="28"/>
          <w:szCs w:val="28"/>
          <w:lang w:val="uk-UA"/>
        </w:rPr>
        <w:t xml:space="preserve"> в</w:t>
      </w:r>
      <w:r w:rsidR="005F1A20" w:rsidRPr="00991C04">
        <w:rPr>
          <w:sz w:val="28"/>
          <w:szCs w:val="28"/>
          <w:lang w:val="uk-UA"/>
        </w:rPr>
        <w:t xml:space="preserve">ідкрито гуртки: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991C04">
        <w:rPr>
          <w:sz w:val="28"/>
          <w:szCs w:val="28"/>
          <w:lang w:val="uk-UA"/>
        </w:rPr>
        <w:t>Історико-технічне моделювання</w:t>
      </w:r>
      <w:r w:rsidR="000F6B93" w:rsidRPr="0076609F">
        <w:rPr>
          <w:sz w:val="28"/>
          <w:szCs w:val="28"/>
          <w:lang w:val="uk-UA"/>
        </w:rPr>
        <w:t>”</w:t>
      </w:r>
      <w:r w:rsidR="005F1A20" w:rsidRPr="00991C04">
        <w:rPr>
          <w:sz w:val="28"/>
          <w:szCs w:val="28"/>
          <w:lang w:val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991C04">
        <w:rPr>
          <w:sz w:val="28"/>
          <w:szCs w:val="28"/>
          <w:lang w:val="uk-UA"/>
        </w:rPr>
        <w:t>Цифрова фотографія</w:t>
      </w:r>
      <w:r w:rsidR="000F6B93" w:rsidRPr="0076609F">
        <w:rPr>
          <w:sz w:val="28"/>
          <w:szCs w:val="28"/>
          <w:lang w:val="uk-UA"/>
        </w:rPr>
        <w:t>”</w:t>
      </w:r>
      <w:r w:rsidR="005F1A20" w:rsidRPr="00991C04">
        <w:rPr>
          <w:sz w:val="28"/>
          <w:szCs w:val="28"/>
          <w:lang w:val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991C04">
        <w:rPr>
          <w:sz w:val="28"/>
          <w:szCs w:val="28"/>
          <w:lang w:val="uk-UA"/>
        </w:rPr>
        <w:t>Художня обробка деревини</w:t>
      </w:r>
      <w:r w:rsidR="000F6B93" w:rsidRPr="0076609F">
        <w:rPr>
          <w:sz w:val="28"/>
          <w:szCs w:val="28"/>
          <w:lang w:val="uk-UA"/>
        </w:rPr>
        <w:t>”</w:t>
      </w:r>
      <w:r w:rsidR="005F1A20" w:rsidRPr="00991C04">
        <w:rPr>
          <w:sz w:val="28"/>
          <w:szCs w:val="28"/>
          <w:lang w:val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991C04">
        <w:rPr>
          <w:sz w:val="28"/>
          <w:szCs w:val="28"/>
          <w:lang w:val="uk-UA"/>
        </w:rPr>
        <w:t>Основи робототехніки та комп’ютерного моделювання</w:t>
      </w:r>
      <w:r w:rsidR="000F6B93" w:rsidRPr="0076609F">
        <w:rPr>
          <w:sz w:val="28"/>
          <w:szCs w:val="28"/>
          <w:lang w:val="uk-UA"/>
        </w:rPr>
        <w:t>”</w:t>
      </w:r>
      <w:r w:rsidR="005F1A20" w:rsidRPr="00991C04">
        <w:rPr>
          <w:sz w:val="28"/>
          <w:szCs w:val="28"/>
          <w:lang w:val="uk-UA"/>
        </w:rPr>
        <w:t xml:space="preserve">. </w:t>
      </w:r>
    </w:p>
    <w:p w:rsidR="00991C04" w:rsidRDefault="00991C04" w:rsidP="00A13F6E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uk-UA"/>
        </w:rPr>
      </w:pPr>
      <w:r w:rsidRPr="007A5042">
        <w:rPr>
          <w:sz w:val="28"/>
          <w:szCs w:val="28"/>
          <w:lang w:val="uk-UA"/>
        </w:rPr>
        <w:t>Гуртки</w:t>
      </w:r>
      <w:r w:rsidR="005F1A20" w:rsidRPr="007A5042">
        <w:rPr>
          <w:sz w:val="28"/>
          <w:szCs w:val="28"/>
          <w:lang w:val="uk-UA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7A5042">
        <w:rPr>
          <w:sz w:val="28"/>
          <w:szCs w:val="28"/>
          <w:lang w:val="uk-UA"/>
        </w:rPr>
        <w:t>Початкове технічне моделювання</w:t>
      </w:r>
      <w:r w:rsidR="000F6B93" w:rsidRPr="0076609F">
        <w:rPr>
          <w:sz w:val="28"/>
          <w:szCs w:val="28"/>
          <w:lang w:val="uk-UA"/>
        </w:rPr>
        <w:t>”</w:t>
      </w:r>
      <w:r w:rsidR="005F1A20" w:rsidRPr="007A5042">
        <w:rPr>
          <w:sz w:val="28"/>
          <w:szCs w:val="28"/>
          <w:lang w:val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7A5042">
        <w:rPr>
          <w:sz w:val="28"/>
          <w:szCs w:val="28"/>
          <w:lang w:val="uk-UA"/>
        </w:rPr>
        <w:t>Юні дослідники</w:t>
      </w:r>
      <w:r w:rsidR="000F6B93" w:rsidRPr="0076609F">
        <w:rPr>
          <w:sz w:val="28"/>
          <w:szCs w:val="28"/>
          <w:lang w:val="uk-UA"/>
        </w:rPr>
        <w:t>”</w:t>
      </w:r>
      <w:r w:rsidRPr="007A5042">
        <w:rPr>
          <w:sz w:val="28"/>
          <w:szCs w:val="28"/>
          <w:lang w:val="uk-UA"/>
        </w:rPr>
        <w:t xml:space="preserve"> </w:t>
      </w:r>
      <w:r w:rsidR="002A76E5">
        <w:rPr>
          <w:sz w:val="28"/>
          <w:szCs w:val="28"/>
          <w:lang w:val="uk-UA"/>
        </w:rPr>
        <w:t>працюють</w:t>
      </w:r>
      <w:r w:rsidRPr="007A5042">
        <w:rPr>
          <w:sz w:val="28"/>
          <w:szCs w:val="28"/>
          <w:lang w:val="uk-UA"/>
        </w:rPr>
        <w:t xml:space="preserve"> у</w:t>
      </w:r>
      <w:r w:rsidR="005F1A20" w:rsidRPr="007A5042">
        <w:rPr>
          <w:sz w:val="28"/>
          <w:szCs w:val="28"/>
          <w:lang w:val="uk-UA"/>
        </w:rPr>
        <w:t xml:space="preserve"> </w:t>
      </w:r>
      <w:r w:rsidRPr="007A5042">
        <w:rPr>
          <w:iCs/>
          <w:sz w:val="28"/>
          <w:szCs w:val="28"/>
          <w:lang w:val="uk-UA"/>
        </w:rPr>
        <w:t xml:space="preserve">комунальному закладі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Pr="007A5042">
        <w:rPr>
          <w:iCs/>
          <w:sz w:val="28"/>
          <w:szCs w:val="28"/>
          <w:lang w:val="en-US"/>
        </w:rPr>
        <w:t>C</w:t>
      </w:r>
      <w:proofErr w:type="spellStart"/>
      <w:r w:rsidRPr="007A5042">
        <w:rPr>
          <w:iCs/>
          <w:sz w:val="28"/>
          <w:szCs w:val="28"/>
          <w:lang w:val="uk-UA"/>
        </w:rPr>
        <w:t>танція</w:t>
      </w:r>
      <w:proofErr w:type="spellEnd"/>
      <w:r w:rsidRPr="007A5042">
        <w:rPr>
          <w:iCs/>
          <w:sz w:val="28"/>
          <w:szCs w:val="28"/>
          <w:lang w:val="uk-UA"/>
        </w:rPr>
        <w:t xml:space="preserve"> юних техніків</w:t>
      </w:r>
      <w:r w:rsidR="000F6B93" w:rsidRPr="0076609F">
        <w:rPr>
          <w:sz w:val="28"/>
          <w:szCs w:val="28"/>
          <w:lang w:val="uk-UA"/>
        </w:rPr>
        <w:t>”</w:t>
      </w:r>
      <w:r w:rsidRPr="007A5042">
        <w:rPr>
          <w:iCs/>
          <w:sz w:val="28"/>
          <w:szCs w:val="28"/>
          <w:lang w:val="uk-UA"/>
        </w:rPr>
        <w:t xml:space="preserve"> </w:t>
      </w:r>
      <w:proofErr w:type="spellStart"/>
      <w:r w:rsidRPr="007A5042">
        <w:rPr>
          <w:iCs/>
          <w:sz w:val="28"/>
          <w:szCs w:val="28"/>
          <w:lang w:val="uk-UA"/>
        </w:rPr>
        <w:t>Кам’янської</w:t>
      </w:r>
      <w:proofErr w:type="spellEnd"/>
      <w:r w:rsidRPr="007A5042">
        <w:rPr>
          <w:iCs/>
          <w:sz w:val="28"/>
          <w:szCs w:val="28"/>
          <w:lang w:val="uk-UA"/>
        </w:rPr>
        <w:t xml:space="preserve"> міської ради</w:t>
      </w:r>
      <w:r w:rsidR="007A5042" w:rsidRPr="007A5042">
        <w:rPr>
          <w:iCs/>
          <w:sz w:val="28"/>
          <w:szCs w:val="28"/>
          <w:lang w:val="uk-UA"/>
        </w:rPr>
        <w:t>.</w:t>
      </w:r>
      <w:r w:rsidRPr="007A5042">
        <w:rPr>
          <w:sz w:val="28"/>
          <w:szCs w:val="28"/>
          <w:lang w:val="uk-UA"/>
        </w:rPr>
        <w:t xml:space="preserve"> </w:t>
      </w:r>
    </w:p>
    <w:p w:rsidR="005F1A20" w:rsidRPr="00A13F6E" w:rsidRDefault="00A13F6E" w:rsidP="00A13F6E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uk-UA"/>
        </w:rPr>
      </w:pPr>
      <w:r w:rsidRPr="00A13F6E">
        <w:rPr>
          <w:sz w:val="28"/>
          <w:szCs w:val="28"/>
          <w:lang w:val="uk-UA"/>
        </w:rPr>
        <w:t>У комунальному позашкільному навчальному</w:t>
      </w:r>
      <w:r w:rsidR="005F1A20" w:rsidRPr="00A13F6E">
        <w:rPr>
          <w:sz w:val="28"/>
          <w:szCs w:val="28"/>
          <w:lang w:val="uk-UA"/>
        </w:rPr>
        <w:t xml:space="preserve"> заклад</w:t>
      </w:r>
      <w:r w:rsidRPr="00A13F6E">
        <w:rPr>
          <w:sz w:val="28"/>
          <w:szCs w:val="28"/>
          <w:lang w:val="uk-UA"/>
        </w:rPr>
        <w:t>і</w:t>
      </w:r>
      <w:r w:rsidR="005F1A20" w:rsidRPr="00A13F6E">
        <w:rPr>
          <w:sz w:val="28"/>
          <w:szCs w:val="28"/>
          <w:lang w:val="uk-UA"/>
        </w:rPr>
        <w:t xml:space="preserve"> освіти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A13F6E">
        <w:rPr>
          <w:sz w:val="28"/>
          <w:szCs w:val="28"/>
          <w:lang w:val="uk-UA"/>
        </w:rPr>
        <w:t>Нікопольський міжшкільний центр трудового навчання та технічної творчості</w:t>
      </w:r>
      <w:r w:rsidR="000F6B93" w:rsidRPr="0076609F">
        <w:rPr>
          <w:sz w:val="28"/>
          <w:szCs w:val="28"/>
          <w:lang w:val="uk-UA"/>
        </w:rPr>
        <w:t>”</w:t>
      </w:r>
      <w:r w:rsidR="002A76E5">
        <w:rPr>
          <w:sz w:val="28"/>
          <w:szCs w:val="28"/>
          <w:lang w:val="uk-UA"/>
        </w:rPr>
        <w:t xml:space="preserve"> відкрито</w:t>
      </w:r>
      <w:r w:rsidRPr="00A13F6E">
        <w:rPr>
          <w:sz w:val="28"/>
          <w:szCs w:val="28"/>
          <w:lang w:val="uk-UA"/>
        </w:rPr>
        <w:t xml:space="preserve"> </w:t>
      </w:r>
      <w:r w:rsidR="005F1A20" w:rsidRPr="00A13F6E">
        <w:rPr>
          <w:sz w:val="28"/>
          <w:szCs w:val="28"/>
          <w:lang w:val="uk-UA"/>
        </w:rPr>
        <w:t xml:space="preserve">гуртки: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A13F6E">
        <w:rPr>
          <w:sz w:val="28"/>
          <w:szCs w:val="28"/>
          <w:lang w:val="uk-UA"/>
        </w:rPr>
        <w:t>Дитяча анімація</w:t>
      </w:r>
      <w:r w:rsidR="000F6B93" w:rsidRPr="0076609F">
        <w:rPr>
          <w:sz w:val="28"/>
          <w:szCs w:val="28"/>
          <w:lang w:val="uk-UA"/>
        </w:rPr>
        <w:t>”</w:t>
      </w:r>
      <w:r w:rsidR="000F6B93">
        <w:rPr>
          <w:sz w:val="28"/>
          <w:szCs w:val="28"/>
          <w:lang w:val="uk-UA"/>
        </w:rPr>
        <w:t xml:space="preserve"> </w:t>
      </w:r>
      <w:r w:rsidR="005F1A20" w:rsidRPr="00A13F6E">
        <w:rPr>
          <w:sz w:val="28"/>
          <w:szCs w:val="28"/>
          <w:lang w:val="uk-UA"/>
        </w:rPr>
        <w:t xml:space="preserve">та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A13F6E">
        <w:rPr>
          <w:sz w:val="28"/>
          <w:szCs w:val="28"/>
          <w:lang w:val="uk-UA"/>
        </w:rPr>
        <w:t>Робототехніка</w:t>
      </w:r>
      <w:r w:rsidR="000F6B93" w:rsidRPr="0076609F">
        <w:rPr>
          <w:sz w:val="28"/>
          <w:szCs w:val="28"/>
          <w:lang w:val="uk-UA"/>
        </w:rPr>
        <w:t>”</w:t>
      </w:r>
      <w:r w:rsidR="005F1A20" w:rsidRPr="00A13F6E">
        <w:rPr>
          <w:sz w:val="28"/>
          <w:szCs w:val="28"/>
          <w:lang w:val="uk-UA"/>
        </w:rPr>
        <w:t>.</w:t>
      </w:r>
    </w:p>
    <w:p w:rsidR="005F1A20" w:rsidRPr="003E132B" w:rsidRDefault="002A76E5" w:rsidP="003E132B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 w:eastAsia="uk-UA"/>
        </w:rPr>
        <w:t>Г</w:t>
      </w:r>
      <w:r w:rsidR="003E132B" w:rsidRPr="003E132B">
        <w:rPr>
          <w:rFonts w:eastAsia="Batang"/>
          <w:sz w:val="28"/>
          <w:szCs w:val="28"/>
          <w:lang w:val="uk-UA" w:eastAsia="uk-UA"/>
        </w:rPr>
        <w:t xml:space="preserve">уртки: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3E132B" w:rsidRPr="003E132B">
        <w:rPr>
          <w:rFonts w:eastAsia="Batang"/>
          <w:sz w:val="28"/>
          <w:szCs w:val="28"/>
          <w:lang w:val="uk-UA" w:eastAsia="uk-UA"/>
        </w:rPr>
        <w:t>Початкового технічного моделювання</w:t>
      </w:r>
      <w:r w:rsidR="000F6B93" w:rsidRPr="0076609F">
        <w:rPr>
          <w:sz w:val="28"/>
          <w:szCs w:val="28"/>
          <w:lang w:val="uk-UA"/>
        </w:rPr>
        <w:t>”</w:t>
      </w:r>
      <w:r w:rsidR="003E132B" w:rsidRPr="003E132B">
        <w:rPr>
          <w:rFonts w:eastAsia="Batang"/>
          <w:sz w:val="28"/>
          <w:szCs w:val="28"/>
          <w:lang w:val="uk-UA" w:eastAsia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3E132B" w:rsidRPr="003E132B">
        <w:rPr>
          <w:rFonts w:eastAsia="Batang"/>
          <w:sz w:val="28"/>
          <w:szCs w:val="28"/>
          <w:lang w:val="uk-UA" w:eastAsia="uk-UA"/>
        </w:rPr>
        <w:t xml:space="preserve">Виготовлення </w:t>
      </w:r>
      <w:r>
        <w:rPr>
          <w:rFonts w:eastAsia="Batang"/>
          <w:sz w:val="28"/>
          <w:szCs w:val="28"/>
          <w:lang w:val="uk-UA" w:eastAsia="uk-UA"/>
        </w:rPr>
        <w:br/>
      </w:r>
      <w:r w:rsidR="000F6B93">
        <w:rPr>
          <w:rFonts w:eastAsia="Batang"/>
          <w:sz w:val="28"/>
          <w:szCs w:val="28"/>
          <w:lang w:val="uk-UA" w:eastAsia="uk-UA"/>
        </w:rPr>
        <w:t>іграшок</w:t>
      </w:r>
      <w:r w:rsidR="003E132B" w:rsidRPr="003E132B">
        <w:rPr>
          <w:rFonts w:eastAsia="Batang"/>
          <w:sz w:val="28"/>
          <w:szCs w:val="28"/>
          <w:lang w:val="uk-UA" w:eastAsia="uk-UA"/>
        </w:rPr>
        <w:t>-сувенірів</w:t>
      </w:r>
      <w:r w:rsidR="000F6B93" w:rsidRPr="0076609F">
        <w:rPr>
          <w:sz w:val="28"/>
          <w:szCs w:val="28"/>
          <w:lang w:val="uk-UA"/>
        </w:rPr>
        <w:t>”</w:t>
      </w:r>
      <w:r w:rsidR="003E132B" w:rsidRPr="003E132B">
        <w:rPr>
          <w:rFonts w:eastAsia="Batang"/>
          <w:sz w:val="28"/>
          <w:szCs w:val="28"/>
          <w:lang w:val="uk-UA" w:eastAsia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3E132B" w:rsidRPr="003E132B">
        <w:rPr>
          <w:rFonts w:eastAsia="Batang"/>
          <w:sz w:val="28"/>
          <w:szCs w:val="28"/>
          <w:lang w:val="uk-UA" w:eastAsia="uk-UA"/>
        </w:rPr>
        <w:t>Художня комп’ютерна анімація</w:t>
      </w:r>
      <w:r w:rsidR="000F6B93" w:rsidRPr="0076609F">
        <w:rPr>
          <w:sz w:val="28"/>
          <w:szCs w:val="28"/>
          <w:lang w:val="uk-UA"/>
        </w:rPr>
        <w:t>”</w:t>
      </w:r>
      <w:r w:rsidR="003E132B" w:rsidRPr="003E132B">
        <w:rPr>
          <w:rFonts w:eastAsia="Batang"/>
          <w:sz w:val="28"/>
          <w:szCs w:val="28"/>
          <w:lang w:val="uk-UA" w:eastAsia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3E132B" w:rsidRPr="003E132B">
        <w:rPr>
          <w:rFonts w:eastAsia="Batang"/>
          <w:sz w:val="28"/>
          <w:szCs w:val="28"/>
          <w:lang w:val="uk-UA" w:eastAsia="uk-UA"/>
        </w:rPr>
        <w:t>Юних користувачів ПК</w:t>
      </w:r>
      <w:r w:rsidR="000F6B93" w:rsidRPr="0076609F">
        <w:rPr>
          <w:sz w:val="28"/>
          <w:szCs w:val="28"/>
          <w:lang w:val="uk-UA"/>
        </w:rPr>
        <w:t>”</w:t>
      </w:r>
      <w:r w:rsidR="003E132B" w:rsidRPr="003E132B">
        <w:rPr>
          <w:rFonts w:eastAsia="Batang"/>
          <w:sz w:val="28"/>
          <w:szCs w:val="28"/>
          <w:lang w:val="uk-UA" w:eastAsia="uk-UA"/>
        </w:rPr>
        <w:t xml:space="preserve">,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3E132B" w:rsidRPr="003E132B">
        <w:rPr>
          <w:rFonts w:eastAsia="Batang"/>
          <w:sz w:val="28"/>
          <w:szCs w:val="28"/>
          <w:lang w:val="uk-UA" w:eastAsia="uk-UA"/>
        </w:rPr>
        <w:t>Ремесла нашого краю</w:t>
      </w:r>
      <w:r w:rsidR="000F6B93" w:rsidRPr="0076609F">
        <w:rPr>
          <w:sz w:val="28"/>
          <w:szCs w:val="28"/>
          <w:lang w:val="uk-UA"/>
        </w:rPr>
        <w:t>”</w:t>
      </w:r>
      <w:r w:rsidR="003E132B" w:rsidRPr="003E132B">
        <w:rPr>
          <w:rFonts w:eastAsia="Batang"/>
          <w:sz w:val="28"/>
          <w:szCs w:val="28"/>
          <w:lang w:val="uk-UA" w:eastAsia="uk-UA"/>
        </w:rPr>
        <w:t xml:space="preserve"> </w:t>
      </w:r>
      <w:r>
        <w:rPr>
          <w:rFonts w:eastAsia="Batang"/>
          <w:sz w:val="28"/>
          <w:szCs w:val="28"/>
          <w:lang w:val="uk-UA" w:eastAsia="uk-UA"/>
        </w:rPr>
        <w:t xml:space="preserve">відкриті </w:t>
      </w:r>
      <w:r w:rsidR="003E132B" w:rsidRPr="003E132B">
        <w:rPr>
          <w:rFonts w:eastAsia="Batang"/>
          <w:sz w:val="28"/>
          <w:szCs w:val="28"/>
          <w:lang w:val="uk-UA" w:eastAsia="uk-UA"/>
        </w:rPr>
        <w:t>у к</w:t>
      </w:r>
      <w:r w:rsidR="003E132B" w:rsidRPr="003E132B">
        <w:rPr>
          <w:sz w:val="28"/>
          <w:szCs w:val="28"/>
          <w:lang w:val="uk-UA"/>
        </w:rPr>
        <w:t>омунальному позашкільному навчальному</w:t>
      </w:r>
      <w:r w:rsidR="005F1A20" w:rsidRPr="003E132B">
        <w:rPr>
          <w:sz w:val="28"/>
          <w:szCs w:val="28"/>
          <w:lang w:val="uk-UA"/>
        </w:rPr>
        <w:t xml:space="preserve"> заклад</w:t>
      </w:r>
      <w:r w:rsidR="003E132B" w:rsidRPr="003E132B">
        <w:rPr>
          <w:sz w:val="28"/>
          <w:szCs w:val="28"/>
          <w:lang w:val="uk-UA"/>
        </w:rPr>
        <w:t>і</w:t>
      </w:r>
      <w:r w:rsidR="005F1A20" w:rsidRPr="003E132B">
        <w:rPr>
          <w:sz w:val="28"/>
          <w:szCs w:val="28"/>
          <w:lang w:val="uk-UA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3E132B">
        <w:rPr>
          <w:sz w:val="28"/>
          <w:szCs w:val="28"/>
          <w:lang w:val="uk-UA"/>
        </w:rPr>
        <w:t>Центр науково-технічної творчості учнівської молоді</w:t>
      </w:r>
      <w:r w:rsidR="000F6B93" w:rsidRPr="0076609F">
        <w:rPr>
          <w:sz w:val="28"/>
          <w:szCs w:val="28"/>
          <w:lang w:val="uk-UA"/>
        </w:rPr>
        <w:t>”</w:t>
      </w:r>
      <w:r w:rsidR="005F1A20" w:rsidRPr="003E132B">
        <w:rPr>
          <w:sz w:val="28"/>
          <w:szCs w:val="28"/>
          <w:lang w:val="uk-UA"/>
        </w:rPr>
        <w:t xml:space="preserve"> Новомосковського району</w:t>
      </w:r>
      <w:r w:rsidR="003E132B">
        <w:rPr>
          <w:sz w:val="28"/>
          <w:szCs w:val="28"/>
          <w:lang w:val="uk-UA"/>
        </w:rPr>
        <w:t>.</w:t>
      </w:r>
    </w:p>
    <w:p w:rsidR="003E132B" w:rsidRPr="003E132B" w:rsidRDefault="003E132B" w:rsidP="005F1A20">
      <w:pPr>
        <w:widowControl w:val="0"/>
        <w:tabs>
          <w:tab w:val="left" w:pos="864"/>
          <w:tab w:val="left" w:pos="2160"/>
          <w:tab w:val="left" w:pos="5472"/>
        </w:tabs>
        <w:autoSpaceDE w:val="0"/>
        <w:autoSpaceDN w:val="0"/>
        <w:adjustRightInd w:val="0"/>
        <w:jc w:val="both"/>
        <w:rPr>
          <w:color w:val="262626"/>
          <w:sz w:val="28"/>
          <w:szCs w:val="28"/>
          <w:lang w:val="uk-UA"/>
        </w:rPr>
      </w:pPr>
      <w:r>
        <w:rPr>
          <w:rFonts w:eastAsia="Batang"/>
          <w:sz w:val="28"/>
          <w:szCs w:val="28"/>
          <w:lang w:val="uk-UA" w:eastAsia="uk-UA"/>
        </w:rPr>
        <w:tab/>
      </w:r>
      <w:r w:rsidRPr="003E132B">
        <w:rPr>
          <w:rFonts w:eastAsia="Batang"/>
          <w:sz w:val="28"/>
          <w:szCs w:val="28"/>
          <w:lang w:val="uk-UA" w:eastAsia="uk-UA"/>
        </w:rPr>
        <w:t>У к</w:t>
      </w:r>
      <w:r w:rsidRPr="003E132B">
        <w:rPr>
          <w:sz w:val="28"/>
          <w:szCs w:val="28"/>
          <w:lang w:val="uk-UA"/>
        </w:rPr>
        <w:t>омунальному</w:t>
      </w:r>
      <w:r w:rsidR="005F1A20" w:rsidRPr="003E132B">
        <w:rPr>
          <w:sz w:val="28"/>
          <w:szCs w:val="28"/>
          <w:lang w:val="uk-UA"/>
        </w:rPr>
        <w:t xml:space="preserve"> заклад</w:t>
      </w:r>
      <w:r w:rsidRPr="003E132B">
        <w:rPr>
          <w:sz w:val="28"/>
          <w:szCs w:val="28"/>
          <w:lang w:val="uk-UA"/>
        </w:rPr>
        <w:t>і</w:t>
      </w:r>
      <w:r w:rsidR="005F1A20" w:rsidRPr="003E132B">
        <w:rPr>
          <w:sz w:val="28"/>
          <w:szCs w:val="28"/>
          <w:lang w:val="uk-UA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3E132B">
        <w:rPr>
          <w:sz w:val="28"/>
          <w:szCs w:val="28"/>
          <w:lang w:val="uk-UA"/>
        </w:rPr>
        <w:t>Центр технічної творчості та дозвілля школярів і молоді</w:t>
      </w:r>
      <w:r w:rsidR="000F6B93" w:rsidRPr="0076609F">
        <w:rPr>
          <w:sz w:val="28"/>
          <w:szCs w:val="28"/>
          <w:lang w:val="uk-UA"/>
        </w:rPr>
        <w:t>”</w:t>
      </w:r>
      <w:r w:rsidR="005F1A20" w:rsidRPr="003E132B">
        <w:rPr>
          <w:sz w:val="28"/>
          <w:szCs w:val="28"/>
          <w:lang w:val="uk-UA"/>
        </w:rPr>
        <w:t xml:space="preserve"> Дніпровського району</w:t>
      </w:r>
      <w:r w:rsidRPr="003E132B">
        <w:rPr>
          <w:sz w:val="28"/>
          <w:szCs w:val="28"/>
          <w:lang w:val="uk-UA"/>
        </w:rPr>
        <w:t xml:space="preserve"> в</w:t>
      </w:r>
      <w:r w:rsidR="005F1A20" w:rsidRPr="003E132B">
        <w:rPr>
          <w:color w:val="262626"/>
          <w:sz w:val="28"/>
          <w:szCs w:val="28"/>
          <w:lang w:val="uk-UA" w:eastAsia="en-US"/>
        </w:rPr>
        <w:t xml:space="preserve">ідкрито  гурток: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5F1A20" w:rsidRPr="003E132B">
        <w:rPr>
          <w:color w:val="262626"/>
          <w:sz w:val="28"/>
          <w:szCs w:val="28"/>
          <w:lang w:val="uk-UA"/>
        </w:rPr>
        <w:t>Вина</w:t>
      </w:r>
      <w:r w:rsidRPr="003E132B">
        <w:rPr>
          <w:color w:val="262626"/>
          <w:sz w:val="28"/>
          <w:szCs w:val="28"/>
          <w:lang w:val="uk-UA"/>
        </w:rPr>
        <w:t>хідники</w:t>
      </w:r>
      <w:r w:rsidR="000F6B93" w:rsidRPr="0076609F">
        <w:rPr>
          <w:sz w:val="28"/>
          <w:szCs w:val="28"/>
          <w:lang w:val="uk-UA"/>
        </w:rPr>
        <w:t>”</w:t>
      </w:r>
      <w:r w:rsidRPr="003E132B">
        <w:rPr>
          <w:color w:val="262626"/>
          <w:sz w:val="28"/>
          <w:szCs w:val="28"/>
          <w:lang w:val="uk-UA"/>
        </w:rPr>
        <w:t>.</w:t>
      </w:r>
    </w:p>
    <w:p w:rsidR="005F1A20" w:rsidRPr="003E132B" w:rsidRDefault="005F1A20" w:rsidP="005F1A20">
      <w:pPr>
        <w:widowControl w:val="0"/>
        <w:tabs>
          <w:tab w:val="left" w:pos="864"/>
          <w:tab w:val="left" w:pos="2160"/>
          <w:tab w:val="left" w:pos="5472"/>
        </w:tabs>
        <w:autoSpaceDE w:val="0"/>
        <w:autoSpaceDN w:val="0"/>
        <w:adjustRightInd w:val="0"/>
        <w:jc w:val="both"/>
        <w:rPr>
          <w:color w:val="FF0000"/>
          <w:sz w:val="28"/>
          <w:szCs w:val="28"/>
          <w:lang w:val="uk-UA"/>
        </w:rPr>
      </w:pPr>
      <w:r w:rsidRPr="003E132B">
        <w:rPr>
          <w:b/>
          <w:color w:val="FF0000"/>
          <w:sz w:val="28"/>
          <w:szCs w:val="28"/>
          <w:lang w:val="uk-UA"/>
        </w:rPr>
        <w:tab/>
      </w:r>
      <w:r w:rsidR="003E132B" w:rsidRPr="003E132B">
        <w:rPr>
          <w:sz w:val="28"/>
          <w:szCs w:val="28"/>
          <w:lang w:val="uk-UA" w:eastAsia="en-US"/>
        </w:rPr>
        <w:t>Г</w:t>
      </w:r>
      <w:proofErr w:type="spellStart"/>
      <w:r w:rsidR="003E132B" w:rsidRPr="003E132B">
        <w:rPr>
          <w:sz w:val="28"/>
          <w:szCs w:val="28"/>
          <w:lang w:eastAsia="en-US"/>
        </w:rPr>
        <w:t>уртки</w:t>
      </w:r>
      <w:proofErr w:type="spellEnd"/>
      <w:r w:rsidR="003E132B" w:rsidRPr="003E132B">
        <w:rPr>
          <w:sz w:val="28"/>
          <w:szCs w:val="28"/>
          <w:lang w:eastAsia="en-US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="003E132B" w:rsidRPr="003E132B">
        <w:rPr>
          <w:sz w:val="28"/>
          <w:szCs w:val="28"/>
          <w:lang w:eastAsia="en-US"/>
        </w:rPr>
        <w:t>Ракетомоделювання</w:t>
      </w:r>
      <w:r w:rsidR="000F6B93" w:rsidRPr="0076609F">
        <w:rPr>
          <w:sz w:val="28"/>
          <w:szCs w:val="28"/>
          <w:lang w:val="uk-UA"/>
        </w:rPr>
        <w:t>”</w:t>
      </w:r>
      <w:r w:rsidR="003E132B" w:rsidRPr="003E132B">
        <w:rPr>
          <w:sz w:val="28"/>
          <w:szCs w:val="28"/>
          <w:lang w:eastAsia="en-US"/>
        </w:rPr>
        <w:t xml:space="preserve"> та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proofErr w:type="spellStart"/>
      <w:r w:rsidR="003E132B" w:rsidRPr="003E132B">
        <w:rPr>
          <w:sz w:val="28"/>
          <w:szCs w:val="28"/>
          <w:lang w:eastAsia="en-US"/>
        </w:rPr>
        <w:t>Юний</w:t>
      </w:r>
      <w:proofErr w:type="spellEnd"/>
      <w:r w:rsidR="003E132B" w:rsidRPr="003E132B">
        <w:rPr>
          <w:sz w:val="28"/>
          <w:szCs w:val="28"/>
          <w:lang w:eastAsia="en-US"/>
        </w:rPr>
        <w:t xml:space="preserve"> </w:t>
      </w:r>
      <w:proofErr w:type="spellStart"/>
      <w:r w:rsidR="003E132B" w:rsidRPr="003E132B">
        <w:rPr>
          <w:sz w:val="28"/>
          <w:szCs w:val="28"/>
          <w:lang w:eastAsia="en-US"/>
        </w:rPr>
        <w:t>патріот</w:t>
      </w:r>
      <w:proofErr w:type="spellEnd"/>
      <w:r w:rsidR="000F6B93" w:rsidRPr="0076609F">
        <w:rPr>
          <w:sz w:val="28"/>
          <w:szCs w:val="28"/>
          <w:lang w:val="uk-UA"/>
        </w:rPr>
        <w:t>”</w:t>
      </w:r>
      <w:r w:rsidR="003E132B" w:rsidRPr="003E132B">
        <w:rPr>
          <w:sz w:val="28"/>
          <w:szCs w:val="28"/>
          <w:lang w:val="uk-UA" w:eastAsia="en-US"/>
        </w:rPr>
        <w:t xml:space="preserve"> </w:t>
      </w:r>
      <w:r w:rsidR="002A76E5">
        <w:rPr>
          <w:sz w:val="28"/>
          <w:szCs w:val="28"/>
          <w:lang w:val="uk-UA" w:eastAsia="en-US"/>
        </w:rPr>
        <w:t>працюють</w:t>
      </w:r>
      <w:r w:rsidR="003E132B" w:rsidRPr="003E132B">
        <w:rPr>
          <w:sz w:val="28"/>
          <w:szCs w:val="28"/>
          <w:lang w:val="uk-UA" w:eastAsia="en-US"/>
        </w:rPr>
        <w:t xml:space="preserve"> </w:t>
      </w:r>
      <w:r w:rsidR="00C453AD">
        <w:rPr>
          <w:sz w:val="28"/>
          <w:szCs w:val="28"/>
          <w:lang w:val="uk-UA" w:eastAsia="en-US"/>
        </w:rPr>
        <w:br/>
      </w:r>
      <w:r w:rsidR="003E132B" w:rsidRPr="003E132B">
        <w:rPr>
          <w:sz w:val="28"/>
          <w:szCs w:val="28"/>
          <w:lang w:val="uk-UA"/>
        </w:rPr>
        <w:t>у к</w:t>
      </w:r>
      <w:proofErr w:type="spellStart"/>
      <w:r w:rsidR="003E132B" w:rsidRPr="003E132B">
        <w:rPr>
          <w:sz w:val="28"/>
          <w:szCs w:val="28"/>
        </w:rPr>
        <w:t>омунальн</w:t>
      </w:r>
      <w:r w:rsidR="003E132B" w:rsidRPr="003E132B">
        <w:rPr>
          <w:sz w:val="28"/>
          <w:szCs w:val="28"/>
          <w:lang w:val="uk-UA"/>
        </w:rPr>
        <w:t>ому</w:t>
      </w:r>
      <w:proofErr w:type="spellEnd"/>
      <w:r w:rsidR="003E132B" w:rsidRPr="003E132B">
        <w:rPr>
          <w:sz w:val="28"/>
          <w:szCs w:val="28"/>
        </w:rPr>
        <w:t xml:space="preserve"> </w:t>
      </w:r>
      <w:proofErr w:type="spellStart"/>
      <w:r w:rsidR="003E132B" w:rsidRPr="003E132B">
        <w:rPr>
          <w:sz w:val="28"/>
          <w:szCs w:val="28"/>
        </w:rPr>
        <w:t>позашкільн</w:t>
      </w:r>
      <w:r w:rsidR="003E132B" w:rsidRPr="003E132B">
        <w:rPr>
          <w:sz w:val="28"/>
          <w:szCs w:val="28"/>
          <w:lang w:val="uk-UA"/>
        </w:rPr>
        <w:t>ому</w:t>
      </w:r>
      <w:proofErr w:type="spellEnd"/>
      <w:r w:rsidR="003E132B" w:rsidRPr="003E132B">
        <w:rPr>
          <w:sz w:val="28"/>
          <w:szCs w:val="28"/>
        </w:rPr>
        <w:t xml:space="preserve"> </w:t>
      </w:r>
      <w:proofErr w:type="spellStart"/>
      <w:r w:rsidR="003E132B" w:rsidRPr="003E132B">
        <w:rPr>
          <w:sz w:val="28"/>
          <w:szCs w:val="28"/>
        </w:rPr>
        <w:t>навчальн</w:t>
      </w:r>
      <w:r w:rsidR="003E132B" w:rsidRPr="003E132B">
        <w:rPr>
          <w:sz w:val="28"/>
          <w:szCs w:val="28"/>
          <w:lang w:val="uk-UA"/>
        </w:rPr>
        <w:t>ому</w:t>
      </w:r>
      <w:proofErr w:type="spellEnd"/>
      <w:r w:rsidRPr="003E132B">
        <w:rPr>
          <w:sz w:val="28"/>
          <w:szCs w:val="28"/>
        </w:rPr>
        <w:t xml:space="preserve"> заклад</w:t>
      </w:r>
      <w:r w:rsidR="003E132B" w:rsidRPr="003E132B">
        <w:rPr>
          <w:sz w:val="28"/>
          <w:szCs w:val="28"/>
          <w:lang w:val="uk-UA"/>
        </w:rPr>
        <w:t>і</w:t>
      </w:r>
      <w:r w:rsidRPr="003E132B">
        <w:rPr>
          <w:sz w:val="28"/>
          <w:szCs w:val="28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r w:rsidRPr="003E132B">
        <w:rPr>
          <w:sz w:val="28"/>
          <w:szCs w:val="28"/>
        </w:rPr>
        <w:t xml:space="preserve">Клуб юного </w:t>
      </w:r>
      <w:proofErr w:type="spellStart"/>
      <w:r w:rsidRPr="003E132B">
        <w:rPr>
          <w:sz w:val="28"/>
          <w:szCs w:val="28"/>
        </w:rPr>
        <w:t>техніка</w:t>
      </w:r>
      <w:proofErr w:type="spellEnd"/>
      <w:r w:rsidR="000F6B93" w:rsidRPr="0076609F">
        <w:rPr>
          <w:sz w:val="28"/>
          <w:szCs w:val="28"/>
          <w:lang w:val="uk-UA"/>
        </w:rPr>
        <w:t>”</w:t>
      </w:r>
      <w:r w:rsidR="000F6B93">
        <w:rPr>
          <w:sz w:val="28"/>
          <w:szCs w:val="28"/>
          <w:lang w:val="uk-UA"/>
        </w:rPr>
        <w:t xml:space="preserve"> </w:t>
      </w:r>
      <w:proofErr w:type="spellStart"/>
      <w:r w:rsidRPr="003E132B">
        <w:rPr>
          <w:sz w:val="28"/>
          <w:szCs w:val="28"/>
        </w:rPr>
        <w:t>Верхньодніпровського</w:t>
      </w:r>
      <w:proofErr w:type="spellEnd"/>
      <w:r w:rsidRPr="003E132B">
        <w:rPr>
          <w:sz w:val="28"/>
          <w:szCs w:val="28"/>
        </w:rPr>
        <w:t xml:space="preserve"> району</w:t>
      </w:r>
      <w:r w:rsidR="003E132B" w:rsidRPr="003E132B">
        <w:rPr>
          <w:sz w:val="28"/>
          <w:szCs w:val="28"/>
          <w:lang w:val="uk-UA"/>
        </w:rPr>
        <w:t>.</w:t>
      </w:r>
    </w:p>
    <w:p w:rsidR="005F1A20" w:rsidRPr="00EB07DA" w:rsidRDefault="005F1A20" w:rsidP="00EB07DA">
      <w:pPr>
        <w:widowControl w:val="0"/>
        <w:tabs>
          <w:tab w:val="left" w:pos="864"/>
          <w:tab w:val="left" w:pos="2160"/>
          <w:tab w:val="left" w:pos="5472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53826">
        <w:rPr>
          <w:color w:val="FF0000"/>
          <w:sz w:val="28"/>
          <w:szCs w:val="28"/>
          <w:lang w:eastAsia="en-US"/>
        </w:rPr>
        <w:tab/>
      </w:r>
      <w:r w:rsidR="00EB07DA" w:rsidRPr="00475A8B">
        <w:rPr>
          <w:sz w:val="28"/>
          <w:szCs w:val="28"/>
          <w:lang w:val="uk-UA"/>
        </w:rPr>
        <w:t xml:space="preserve">У </w:t>
      </w:r>
      <w:r w:rsidR="00C453AD">
        <w:rPr>
          <w:rFonts w:eastAsia="Times New Roman"/>
          <w:sz w:val="28"/>
          <w:szCs w:val="28"/>
          <w:lang w:val="uk-UA"/>
        </w:rPr>
        <w:t>КПНЗ “ДОЦНТТ та ІТУМ”</w:t>
      </w:r>
      <w:r w:rsidR="00EB07DA">
        <w:rPr>
          <w:b/>
          <w:sz w:val="28"/>
          <w:szCs w:val="28"/>
          <w:lang w:val="uk-UA"/>
        </w:rPr>
        <w:t xml:space="preserve"> </w:t>
      </w:r>
      <w:r w:rsidR="00EB07DA">
        <w:rPr>
          <w:sz w:val="28"/>
          <w:szCs w:val="28"/>
          <w:lang w:val="uk-UA" w:eastAsia="en-US"/>
        </w:rPr>
        <w:t>в</w:t>
      </w:r>
      <w:proofErr w:type="spellStart"/>
      <w:r w:rsidR="00EB07DA">
        <w:rPr>
          <w:sz w:val="28"/>
          <w:szCs w:val="28"/>
          <w:lang w:eastAsia="en-US"/>
        </w:rPr>
        <w:t>ідкрито</w:t>
      </w:r>
      <w:proofErr w:type="spellEnd"/>
      <w:r w:rsidR="00EB07DA">
        <w:rPr>
          <w:sz w:val="28"/>
          <w:szCs w:val="28"/>
          <w:lang w:eastAsia="en-US"/>
        </w:rPr>
        <w:t xml:space="preserve"> гурт</w:t>
      </w:r>
      <w:proofErr w:type="spellStart"/>
      <w:r w:rsidR="002A76E5">
        <w:rPr>
          <w:sz w:val="28"/>
          <w:szCs w:val="28"/>
          <w:lang w:val="uk-UA" w:eastAsia="en-US"/>
        </w:rPr>
        <w:t>ки</w:t>
      </w:r>
      <w:proofErr w:type="spellEnd"/>
      <w:r w:rsidRPr="005F1A20">
        <w:rPr>
          <w:sz w:val="28"/>
          <w:szCs w:val="28"/>
          <w:lang w:eastAsia="en-US"/>
        </w:rPr>
        <w:t xml:space="preserve">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proofErr w:type="spellStart"/>
      <w:r w:rsidR="00EB07DA">
        <w:rPr>
          <w:sz w:val="28"/>
          <w:szCs w:val="28"/>
          <w:lang w:eastAsia="en-US"/>
        </w:rPr>
        <w:t>Робототехніка</w:t>
      </w:r>
      <w:proofErr w:type="spellEnd"/>
      <w:r w:rsidR="000F6B93" w:rsidRPr="0076609F">
        <w:rPr>
          <w:sz w:val="28"/>
          <w:szCs w:val="28"/>
          <w:lang w:val="uk-UA"/>
        </w:rPr>
        <w:t>”</w:t>
      </w:r>
      <w:r w:rsidR="00EB07DA">
        <w:rPr>
          <w:sz w:val="28"/>
          <w:szCs w:val="28"/>
          <w:lang w:eastAsia="en-US"/>
        </w:rPr>
        <w:t xml:space="preserve"> </w:t>
      </w:r>
      <w:r w:rsidR="00C453AD">
        <w:rPr>
          <w:sz w:val="28"/>
          <w:szCs w:val="28"/>
          <w:lang w:val="uk-UA" w:eastAsia="en-US"/>
        </w:rPr>
        <w:br/>
      </w:r>
      <w:r w:rsidR="00EB07DA">
        <w:rPr>
          <w:sz w:val="28"/>
          <w:szCs w:val="28"/>
          <w:lang w:val="uk-UA" w:eastAsia="en-US"/>
        </w:rPr>
        <w:t xml:space="preserve">та </w:t>
      </w:r>
      <w:r w:rsidR="000F6B93" w:rsidRPr="00E52E99">
        <w:rPr>
          <w:rFonts w:eastAsia="Times New Roman"/>
          <w:sz w:val="28"/>
          <w:szCs w:val="28"/>
          <w:lang w:val="uk-UA"/>
        </w:rPr>
        <w:t>“</w:t>
      </w:r>
      <w:proofErr w:type="spellStart"/>
      <w:r w:rsidR="00EB07DA">
        <w:rPr>
          <w:sz w:val="28"/>
          <w:szCs w:val="28"/>
          <w:lang w:eastAsia="en-US"/>
        </w:rPr>
        <w:t>Цікава</w:t>
      </w:r>
      <w:proofErr w:type="spellEnd"/>
      <w:r w:rsidR="00EB07DA">
        <w:rPr>
          <w:sz w:val="28"/>
          <w:szCs w:val="28"/>
          <w:lang w:eastAsia="en-US"/>
        </w:rPr>
        <w:t xml:space="preserve"> математика</w:t>
      </w:r>
      <w:r w:rsidR="000F6B93" w:rsidRPr="0076609F">
        <w:rPr>
          <w:sz w:val="28"/>
          <w:szCs w:val="28"/>
          <w:lang w:val="uk-UA"/>
        </w:rPr>
        <w:t>”</w:t>
      </w:r>
      <w:r w:rsidRPr="005F1A20">
        <w:rPr>
          <w:sz w:val="28"/>
          <w:szCs w:val="28"/>
          <w:lang w:eastAsia="en-US"/>
        </w:rPr>
        <w:t>.</w:t>
      </w:r>
    </w:p>
    <w:p w:rsidR="00B46999" w:rsidRPr="00657B1B" w:rsidRDefault="0003326B" w:rsidP="002A76E5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657B1B">
        <w:rPr>
          <w:sz w:val="28"/>
          <w:szCs w:val="28"/>
          <w:shd w:val="clear" w:color="auto" w:fill="FFFFFF"/>
          <w:lang w:val="uk-UA"/>
        </w:rPr>
        <w:t xml:space="preserve">Але все ж нагальною проблемою залишається матеріально-технічне забезпечення гурткової роботи з дітьми, відсутність педагогічних кадрів </w:t>
      </w:r>
      <w:r w:rsidR="0090512B" w:rsidRPr="00657B1B">
        <w:rPr>
          <w:sz w:val="28"/>
          <w:szCs w:val="28"/>
          <w:shd w:val="clear" w:color="auto" w:fill="FFFFFF"/>
          <w:lang w:val="uk-UA"/>
        </w:rPr>
        <w:t>науково-технічного спрямування.</w:t>
      </w:r>
      <w:r w:rsidR="0090512B" w:rsidRPr="00657B1B">
        <w:rPr>
          <w:lang w:val="uk-UA"/>
        </w:rPr>
        <w:t xml:space="preserve"> </w:t>
      </w:r>
    </w:p>
    <w:p w:rsidR="00185F24" w:rsidRDefault="007E75DC" w:rsidP="00185F24">
      <w:pPr>
        <w:ind w:firstLine="708"/>
        <w:jc w:val="both"/>
        <w:rPr>
          <w:sz w:val="28"/>
          <w:szCs w:val="28"/>
          <w:lang w:val="uk-UA"/>
        </w:rPr>
      </w:pPr>
      <w:r w:rsidRPr="0076609F">
        <w:rPr>
          <w:sz w:val="28"/>
          <w:szCs w:val="28"/>
          <w:lang w:val="uk-UA"/>
        </w:rPr>
        <w:t xml:space="preserve">Педагогічні колективи </w:t>
      </w:r>
      <w:r w:rsidR="0076609F" w:rsidRPr="0076609F">
        <w:rPr>
          <w:sz w:val="28"/>
          <w:szCs w:val="28"/>
          <w:lang w:val="uk-UA"/>
        </w:rPr>
        <w:t>закладів позашкільної освіти</w:t>
      </w:r>
      <w:r w:rsidRPr="0076609F">
        <w:rPr>
          <w:sz w:val="28"/>
          <w:szCs w:val="28"/>
          <w:lang w:val="uk-UA"/>
        </w:rPr>
        <w:t xml:space="preserve"> на</w:t>
      </w:r>
      <w:r w:rsidR="000C4910" w:rsidRPr="0076609F">
        <w:rPr>
          <w:sz w:val="28"/>
          <w:szCs w:val="28"/>
          <w:lang w:val="uk-UA"/>
        </w:rPr>
        <w:t>уково-технічного напрямку у 201</w:t>
      </w:r>
      <w:r w:rsidR="00742473" w:rsidRPr="00742473">
        <w:rPr>
          <w:sz w:val="28"/>
          <w:szCs w:val="28"/>
        </w:rPr>
        <w:t>8</w:t>
      </w:r>
      <w:r w:rsidR="00891A0B" w:rsidRPr="0076609F">
        <w:rPr>
          <w:sz w:val="28"/>
          <w:szCs w:val="28"/>
          <w:lang w:val="uk-UA"/>
        </w:rPr>
        <w:t xml:space="preserve"> </w:t>
      </w:r>
      <w:r w:rsidR="00891A0B" w:rsidRPr="0076609F">
        <w:rPr>
          <w:rFonts w:eastAsia="Times New Roman"/>
          <w:sz w:val="28"/>
          <w:szCs w:val="28"/>
          <w:lang w:val="uk-UA"/>
        </w:rPr>
        <w:t xml:space="preserve">– </w:t>
      </w:r>
      <w:r w:rsidR="00742473">
        <w:rPr>
          <w:sz w:val="28"/>
          <w:szCs w:val="28"/>
          <w:lang w:val="uk-UA"/>
        </w:rPr>
        <w:t>201</w:t>
      </w:r>
      <w:r w:rsidR="00742473" w:rsidRPr="00742473">
        <w:rPr>
          <w:sz w:val="28"/>
          <w:szCs w:val="28"/>
        </w:rPr>
        <w:t>9</w:t>
      </w:r>
      <w:r w:rsidR="000C4910" w:rsidRPr="0076609F">
        <w:rPr>
          <w:sz w:val="28"/>
          <w:szCs w:val="28"/>
          <w:lang w:val="uk-UA"/>
        </w:rPr>
        <w:t xml:space="preserve"> навчальному році працювали</w:t>
      </w:r>
      <w:r w:rsidRPr="0076609F">
        <w:rPr>
          <w:sz w:val="28"/>
          <w:szCs w:val="28"/>
          <w:lang w:val="uk-UA"/>
        </w:rPr>
        <w:t xml:space="preserve"> над </w:t>
      </w:r>
      <w:r w:rsidR="000C4910" w:rsidRPr="0076609F">
        <w:rPr>
          <w:sz w:val="28"/>
          <w:szCs w:val="28"/>
          <w:lang w:val="uk-UA"/>
        </w:rPr>
        <w:t>реалізацією І</w:t>
      </w:r>
      <w:r w:rsidR="00742473">
        <w:rPr>
          <w:sz w:val="28"/>
          <w:szCs w:val="28"/>
          <w:lang w:val="en-US"/>
        </w:rPr>
        <w:t>V</w:t>
      </w:r>
      <w:r w:rsidR="000C4910" w:rsidRPr="0076609F">
        <w:rPr>
          <w:sz w:val="28"/>
          <w:szCs w:val="28"/>
          <w:lang w:val="uk-UA"/>
        </w:rPr>
        <w:t xml:space="preserve"> етапу обласного науково-педагогічного проекту </w:t>
      </w:r>
      <w:r w:rsidR="00644B5B" w:rsidRPr="0076609F">
        <w:rPr>
          <w:sz w:val="28"/>
          <w:szCs w:val="28"/>
          <w:lang w:val="uk-UA"/>
        </w:rPr>
        <w:t>“</w:t>
      </w:r>
      <w:r w:rsidR="000C4910" w:rsidRPr="0076609F">
        <w:rPr>
          <w:sz w:val="28"/>
          <w:szCs w:val="28"/>
          <w:lang w:val="uk-UA"/>
        </w:rPr>
        <w:t xml:space="preserve">Освітні стратегії соціалізації </w:t>
      </w:r>
      <w:r w:rsidR="000C4910" w:rsidRPr="0076609F">
        <w:rPr>
          <w:sz w:val="28"/>
          <w:szCs w:val="28"/>
          <w:lang w:val="uk-UA"/>
        </w:rPr>
        <w:lastRenderedPageBreak/>
        <w:t xml:space="preserve">особистості громадянського суспільства”, завдань Стратегії та Концепції національно-патріотичного виховання учнівської молоді із впровадженням інноваційних </w:t>
      </w:r>
      <w:proofErr w:type="spellStart"/>
      <w:r w:rsidR="000C4910" w:rsidRPr="0076609F">
        <w:rPr>
          <w:sz w:val="28"/>
          <w:szCs w:val="28"/>
          <w:lang w:val="uk-UA"/>
        </w:rPr>
        <w:t>методик</w:t>
      </w:r>
      <w:proofErr w:type="spellEnd"/>
      <w:r w:rsidR="000C4910" w:rsidRPr="0076609F">
        <w:rPr>
          <w:sz w:val="28"/>
          <w:szCs w:val="28"/>
          <w:lang w:val="uk-UA"/>
        </w:rPr>
        <w:t xml:space="preserve"> з підвищення результативності </w:t>
      </w:r>
      <w:r w:rsidR="0076609F" w:rsidRPr="0076609F">
        <w:rPr>
          <w:sz w:val="28"/>
          <w:szCs w:val="28"/>
          <w:lang w:val="uk-UA"/>
        </w:rPr>
        <w:t>освітнього</w:t>
      </w:r>
      <w:r w:rsidR="000C4910" w:rsidRPr="0076609F">
        <w:rPr>
          <w:sz w:val="28"/>
          <w:szCs w:val="28"/>
          <w:lang w:val="uk-UA"/>
        </w:rPr>
        <w:t xml:space="preserve"> процесу.</w:t>
      </w:r>
    </w:p>
    <w:p w:rsidR="007B7262" w:rsidRPr="007B7262" w:rsidRDefault="00CE4ADE" w:rsidP="00123EE4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.</w:t>
      </w:r>
      <w:r w:rsidR="00F2407E">
        <w:rPr>
          <w:sz w:val="28"/>
          <w:szCs w:val="28"/>
          <w:lang w:val="uk-UA"/>
        </w:rPr>
        <w:t xml:space="preserve">КПНЗ </w:t>
      </w:r>
      <w:r w:rsidR="007B7262">
        <w:rPr>
          <w:rFonts w:eastAsia="Times New Roman"/>
          <w:sz w:val="28"/>
          <w:szCs w:val="28"/>
          <w:lang w:val="uk-UA"/>
        </w:rPr>
        <w:t xml:space="preserve">“ДОЦНТТ та ІТУМ”, </w:t>
      </w:r>
      <w:r w:rsidR="00F2407E">
        <w:rPr>
          <w:rFonts w:eastAsia="Times New Roman"/>
          <w:sz w:val="28"/>
          <w:szCs w:val="28"/>
          <w:lang w:val="uk-UA"/>
        </w:rPr>
        <w:t>комунальний позашкільний навчальний заклад “</w:t>
      </w:r>
      <w:r w:rsidR="007B7262">
        <w:rPr>
          <w:rFonts w:eastAsia="Times New Roman"/>
          <w:sz w:val="28"/>
          <w:szCs w:val="28"/>
          <w:lang w:val="uk-UA"/>
        </w:rPr>
        <w:t>Міська станція юних техніків</w:t>
      </w:r>
      <w:r w:rsidR="00F2407E">
        <w:rPr>
          <w:rFonts w:eastAsia="Times New Roman"/>
          <w:sz w:val="28"/>
          <w:szCs w:val="28"/>
          <w:lang w:val="uk-UA"/>
        </w:rPr>
        <w:t>”</w:t>
      </w:r>
      <w:r w:rsidR="007B7262">
        <w:rPr>
          <w:rFonts w:eastAsia="Times New Roman"/>
          <w:sz w:val="28"/>
          <w:szCs w:val="28"/>
          <w:lang w:val="uk-UA"/>
        </w:rPr>
        <w:t xml:space="preserve">, </w:t>
      </w:r>
      <w:r w:rsidR="00F2407E">
        <w:rPr>
          <w:rFonts w:eastAsia="Times New Roman"/>
          <w:sz w:val="28"/>
          <w:szCs w:val="28"/>
          <w:lang w:val="uk-UA"/>
        </w:rPr>
        <w:t xml:space="preserve">комунальний заклад </w:t>
      </w:r>
      <w:r w:rsidR="00123EE4">
        <w:rPr>
          <w:rFonts w:eastAsia="Times New Roman"/>
          <w:sz w:val="28"/>
          <w:szCs w:val="28"/>
          <w:lang w:val="uk-UA"/>
        </w:rPr>
        <w:t xml:space="preserve">позашкільної </w:t>
      </w:r>
      <w:r w:rsidR="00F2407E">
        <w:rPr>
          <w:rFonts w:eastAsia="Times New Roman"/>
          <w:sz w:val="28"/>
          <w:szCs w:val="28"/>
          <w:lang w:val="uk-UA"/>
        </w:rPr>
        <w:t xml:space="preserve">освіти </w:t>
      </w:r>
      <w:r w:rsidR="00F2407E" w:rsidRPr="00113508">
        <w:rPr>
          <w:sz w:val="28"/>
          <w:szCs w:val="28"/>
          <w:lang w:val="uk-UA"/>
        </w:rPr>
        <w:t xml:space="preserve">“Центр дитячої </w:t>
      </w:r>
      <w:r w:rsidR="00123EE4">
        <w:rPr>
          <w:sz w:val="28"/>
          <w:szCs w:val="28"/>
          <w:lang w:val="uk-UA"/>
        </w:rPr>
        <w:t xml:space="preserve">та юнацької </w:t>
      </w:r>
      <w:r w:rsidR="00F2407E" w:rsidRPr="00113508">
        <w:rPr>
          <w:sz w:val="28"/>
          <w:szCs w:val="28"/>
          <w:lang w:val="uk-UA"/>
        </w:rPr>
        <w:t>тво</w:t>
      </w:r>
      <w:r w:rsidR="00123EE4">
        <w:rPr>
          <w:sz w:val="28"/>
          <w:szCs w:val="28"/>
          <w:lang w:val="uk-UA"/>
        </w:rPr>
        <w:t>рчості”</w:t>
      </w:r>
      <w:r w:rsidR="00F2407E" w:rsidRPr="00113508">
        <w:rPr>
          <w:sz w:val="28"/>
          <w:szCs w:val="28"/>
          <w:lang w:val="uk-UA"/>
        </w:rPr>
        <w:t xml:space="preserve"> </w:t>
      </w:r>
      <w:proofErr w:type="spellStart"/>
      <w:r w:rsidR="00F2407E" w:rsidRPr="00113508">
        <w:rPr>
          <w:sz w:val="28"/>
          <w:szCs w:val="28"/>
          <w:lang w:val="uk-UA"/>
        </w:rPr>
        <w:t>Жовтоводської</w:t>
      </w:r>
      <w:proofErr w:type="spellEnd"/>
      <w:r w:rsidR="00F2407E" w:rsidRPr="00113508">
        <w:rPr>
          <w:sz w:val="28"/>
          <w:szCs w:val="28"/>
          <w:lang w:val="uk-UA"/>
        </w:rPr>
        <w:t xml:space="preserve"> міської ради</w:t>
      </w:r>
      <w:r w:rsidR="00F2407E">
        <w:rPr>
          <w:sz w:val="28"/>
          <w:szCs w:val="28"/>
          <w:lang w:val="uk-UA"/>
        </w:rPr>
        <w:t xml:space="preserve"> </w:t>
      </w:r>
      <w:r w:rsidR="00123EE4">
        <w:rPr>
          <w:sz w:val="28"/>
          <w:szCs w:val="28"/>
          <w:lang w:val="uk-UA"/>
        </w:rPr>
        <w:t>продовжують дослідно-експериментальну роботу</w:t>
      </w:r>
      <w:r w:rsidR="007B7262" w:rsidRPr="007B7262">
        <w:rPr>
          <w:sz w:val="28"/>
          <w:szCs w:val="28"/>
          <w:lang w:val="uk-UA"/>
        </w:rPr>
        <w:t xml:space="preserve"> за темою </w:t>
      </w:r>
      <w:r w:rsidR="00415CC1">
        <w:rPr>
          <w:sz w:val="28"/>
          <w:szCs w:val="28"/>
          <w:lang w:val="uk-UA"/>
        </w:rPr>
        <w:t>“</w:t>
      </w:r>
      <w:r w:rsidR="007B7262" w:rsidRPr="007B7262">
        <w:rPr>
          <w:sz w:val="28"/>
          <w:szCs w:val="28"/>
          <w:lang w:val="uk-UA"/>
        </w:rPr>
        <w:t>Науково-методичні засади створення інноваційної моделі STEM-освіти</w:t>
      </w:r>
      <w:r w:rsidR="00415CC1">
        <w:rPr>
          <w:sz w:val="28"/>
          <w:szCs w:val="28"/>
          <w:lang w:val="uk-UA"/>
        </w:rPr>
        <w:t>”</w:t>
      </w:r>
      <w:r w:rsidR="007B7262" w:rsidRPr="007B7262">
        <w:rPr>
          <w:sz w:val="28"/>
          <w:szCs w:val="28"/>
          <w:lang w:val="uk-UA"/>
        </w:rPr>
        <w:t xml:space="preserve">. </w:t>
      </w:r>
    </w:p>
    <w:p w:rsidR="006906CD" w:rsidRPr="006906CD" w:rsidRDefault="008F4E7B" w:rsidP="00962174">
      <w:pPr>
        <w:ind w:firstLine="708"/>
        <w:jc w:val="both"/>
        <w:rPr>
          <w:sz w:val="28"/>
          <w:szCs w:val="28"/>
          <w:lang w:val="uk-UA"/>
        </w:rPr>
      </w:pPr>
      <w:r w:rsidRPr="006906CD">
        <w:rPr>
          <w:sz w:val="28"/>
          <w:szCs w:val="28"/>
          <w:lang w:val="uk-UA"/>
        </w:rPr>
        <w:t>З метою підвищення професійних якостей педагогів позашкільної освіти, всебічного і якісного підвищення їх інн</w:t>
      </w:r>
      <w:r w:rsidR="00626BBE">
        <w:rPr>
          <w:sz w:val="28"/>
          <w:szCs w:val="28"/>
          <w:lang w:val="uk-UA"/>
        </w:rPr>
        <w:t xml:space="preserve">оваційного творчого потенціалу </w:t>
      </w:r>
      <w:r w:rsidR="00626BBE">
        <w:rPr>
          <w:sz w:val="28"/>
          <w:szCs w:val="28"/>
          <w:lang w:val="uk-UA"/>
        </w:rPr>
        <w:br/>
      </w:r>
      <w:r w:rsidR="007278BB" w:rsidRPr="006906CD">
        <w:rPr>
          <w:rFonts w:eastAsia="Times New Roman"/>
          <w:sz w:val="28"/>
          <w:szCs w:val="28"/>
          <w:lang w:val="uk-UA"/>
        </w:rPr>
        <w:t>КПНЗ “ДОЦНТТ та ІТ</w:t>
      </w:r>
      <w:r w:rsidR="00F85570" w:rsidRPr="006906CD">
        <w:rPr>
          <w:rFonts w:eastAsia="Times New Roman"/>
          <w:sz w:val="28"/>
          <w:szCs w:val="28"/>
          <w:lang w:val="uk-UA"/>
        </w:rPr>
        <w:t>УМ</w:t>
      </w:r>
      <w:r w:rsidR="007278BB" w:rsidRPr="006906CD">
        <w:rPr>
          <w:rFonts w:eastAsia="Times New Roman"/>
          <w:sz w:val="28"/>
          <w:szCs w:val="28"/>
          <w:lang w:val="uk-UA"/>
        </w:rPr>
        <w:t>”</w:t>
      </w:r>
      <w:r w:rsidR="00AE44A2">
        <w:rPr>
          <w:sz w:val="28"/>
          <w:szCs w:val="28"/>
          <w:lang w:val="uk-UA"/>
        </w:rPr>
        <w:t xml:space="preserve"> було проведено 3</w:t>
      </w:r>
      <w:r w:rsidRPr="006906CD">
        <w:rPr>
          <w:sz w:val="28"/>
          <w:szCs w:val="28"/>
          <w:lang w:val="uk-UA"/>
        </w:rPr>
        <w:t xml:space="preserve"> </w:t>
      </w:r>
      <w:r w:rsidR="006906CD" w:rsidRPr="006906CD">
        <w:rPr>
          <w:sz w:val="28"/>
          <w:szCs w:val="28"/>
          <w:lang w:val="uk-UA"/>
        </w:rPr>
        <w:t>обласних семінари</w:t>
      </w:r>
      <w:r w:rsidR="00AE44A2">
        <w:rPr>
          <w:sz w:val="28"/>
          <w:szCs w:val="28"/>
          <w:lang w:val="uk-UA"/>
        </w:rPr>
        <w:t>-практикуми</w:t>
      </w:r>
      <w:r w:rsidR="00525B53" w:rsidRPr="006906CD">
        <w:rPr>
          <w:sz w:val="28"/>
          <w:szCs w:val="28"/>
          <w:lang w:val="uk-UA"/>
        </w:rPr>
        <w:t xml:space="preserve"> </w:t>
      </w:r>
      <w:r w:rsidR="00B84178" w:rsidRPr="006906CD">
        <w:rPr>
          <w:i/>
          <w:sz w:val="28"/>
          <w:szCs w:val="28"/>
          <w:lang w:val="uk-UA"/>
        </w:rPr>
        <w:t>(</w:t>
      </w:r>
      <w:r w:rsidR="00525B53" w:rsidRPr="006906CD">
        <w:rPr>
          <w:i/>
          <w:sz w:val="28"/>
          <w:szCs w:val="28"/>
          <w:lang w:val="uk-UA"/>
        </w:rPr>
        <w:t xml:space="preserve">на базі </w:t>
      </w:r>
      <w:r w:rsidR="00525B53" w:rsidRPr="006906CD">
        <w:rPr>
          <w:rFonts w:eastAsia="Times New Roman"/>
          <w:i/>
          <w:sz w:val="28"/>
          <w:szCs w:val="28"/>
          <w:lang w:val="uk-UA"/>
        </w:rPr>
        <w:t>КПНЗ “ДОЦНТТ та ІТ</w:t>
      </w:r>
      <w:r w:rsidR="00F85570" w:rsidRPr="006906CD">
        <w:rPr>
          <w:rFonts w:eastAsia="Times New Roman"/>
          <w:i/>
          <w:sz w:val="28"/>
          <w:szCs w:val="28"/>
          <w:lang w:val="uk-UA"/>
        </w:rPr>
        <w:t>УМ</w:t>
      </w:r>
      <w:r w:rsidR="00525B53" w:rsidRPr="006906CD">
        <w:rPr>
          <w:rFonts w:eastAsia="Times New Roman"/>
          <w:i/>
          <w:sz w:val="28"/>
          <w:szCs w:val="28"/>
          <w:lang w:val="uk-UA"/>
        </w:rPr>
        <w:t>”</w:t>
      </w:r>
      <w:r w:rsidR="006906CD" w:rsidRPr="006906CD">
        <w:rPr>
          <w:rFonts w:eastAsia="Times New Roman"/>
          <w:i/>
          <w:sz w:val="28"/>
          <w:szCs w:val="28"/>
          <w:lang w:val="uk-UA"/>
        </w:rPr>
        <w:t xml:space="preserve"> (1</w:t>
      </w:r>
      <w:r w:rsidR="00B84178" w:rsidRPr="006906CD">
        <w:rPr>
          <w:rFonts w:eastAsia="Times New Roman"/>
          <w:i/>
          <w:sz w:val="28"/>
          <w:szCs w:val="28"/>
          <w:lang w:val="uk-UA"/>
        </w:rPr>
        <w:t xml:space="preserve">), </w:t>
      </w:r>
      <w:r w:rsidR="00792783" w:rsidRPr="006906CD">
        <w:rPr>
          <w:rFonts w:eastAsia="Times New Roman"/>
          <w:i/>
          <w:sz w:val="28"/>
          <w:szCs w:val="28"/>
          <w:lang w:val="uk-UA"/>
        </w:rPr>
        <w:t xml:space="preserve">КПНЗ </w:t>
      </w:r>
      <w:r w:rsidR="00AE44A2" w:rsidRPr="00AE44A2">
        <w:rPr>
          <w:bCs/>
          <w:i/>
          <w:sz w:val="28"/>
          <w:szCs w:val="28"/>
          <w:lang w:val="uk-UA"/>
        </w:rPr>
        <w:t>“</w:t>
      </w:r>
      <w:r w:rsidR="00AE44A2" w:rsidRPr="00AE44A2">
        <w:rPr>
          <w:i/>
          <w:sz w:val="28"/>
          <w:szCs w:val="28"/>
          <w:lang w:val="uk-UA"/>
        </w:rPr>
        <w:t>Будинок творчості дітей та юнацтва</w:t>
      </w:r>
      <w:r w:rsidR="00AE44A2" w:rsidRPr="00AE44A2">
        <w:rPr>
          <w:bCs/>
          <w:i/>
          <w:sz w:val="28"/>
          <w:szCs w:val="28"/>
          <w:lang w:val="uk-UA"/>
        </w:rPr>
        <w:t>”</w:t>
      </w:r>
      <w:r w:rsidR="00AE44A2" w:rsidRPr="00AE44A2">
        <w:rPr>
          <w:i/>
          <w:sz w:val="28"/>
          <w:szCs w:val="28"/>
          <w:lang w:val="uk-UA"/>
        </w:rPr>
        <w:t xml:space="preserve"> м.</w:t>
      </w:r>
      <w:r w:rsidR="00AE44A2" w:rsidRPr="00AE44A2">
        <w:rPr>
          <w:i/>
          <w:sz w:val="28"/>
          <w:szCs w:val="28"/>
        </w:rPr>
        <w:t> </w:t>
      </w:r>
      <w:r w:rsidR="00AE44A2">
        <w:rPr>
          <w:i/>
          <w:sz w:val="28"/>
          <w:szCs w:val="28"/>
          <w:lang w:val="uk-UA"/>
        </w:rPr>
        <w:t>Покров</w:t>
      </w:r>
      <w:r w:rsidR="00792783" w:rsidRPr="00AE44A2">
        <w:rPr>
          <w:rFonts w:eastAsia="Times New Roman"/>
          <w:i/>
          <w:sz w:val="28"/>
          <w:szCs w:val="28"/>
          <w:lang w:val="uk-UA"/>
        </w:rPr>
        <w:t>”</w:t>
      </w:r>
      <w:r w:rsidR="006906CD" w:rsidRPr="006906CD">
        <w:rPr>
          <w:rFonts w:eastAsia="Times New Roman"/>
          <w:i/>
          <w:sz w:val="28"/>
          <w:szCs w:val="28"/>
          <w:lang w:val="uk-UA"/>
        </w:rPr>
        <w:t xml:space="preserve"> (1 )</w:t>
      </w:r>
      <w:r w:rsidR="00792783" w:rsidRPr="006906CD">
        <w:rPr>
          <w:rFonts w:eastAsia="Times New Roman"/>
          <w:i/>
          <w:sz w:val="28"/>
          <w:szCs w:val="28"/>
          <w:lang w:val="uk-UA"/>
        </w:rPr>
        <w:t xml:space="preserve">та </w:t>
      </w:r>
      <w:r w:rsidR="00AE44A2">
        <w:rPr>
          <w:rFonts w:eastAsia="Times New Roman"/>
          <w:i/>
          <w:sz w:val="28"/>
          <w:szCs w:val="28"/>
          <w:lang w:val="uk-UA"/>
        </w:rPr>
        <w:t>К</w:t>
      </w:r>
      <w:r w:rsidR="006906CD" w:rsidRPr="006906CD">
        <w:rPr>
          <w:rFonts w:eastAsia="Times New Roman"/>
          <w:i/>
          <w:sz w:val="28"/>
          <w:szCs w:val="28"/>
          <w:lang w:val="uk-UA"/>
        </w:rPr>
        <w:t xml:space="preserve">З </w:t>
      </w:r>
      <w:r w:rsidR="007A5160" w:rsidRPr="006906CD">
        <w:rPr>
          <w:rFonts w:eastAsia="Times New Roman"/>
          <w:i/>
          <w:sz w:val="28"/>
          <w:szCs w:val="28"/>
          <w:lang w:val="uk-UA"/>
        </w:rPr>
        <w:t>“</w:t>
      </w:r>
      <w:r w:rsidR="00AE44A2" w:rsidRPr="00AE44A2">
        <w:rPr>
          <w:rFonts w:eastAsia="Times New Roman"/>
          <w:sz w:val="28"/>
          <w:szCs w:val="28"/>
          <w:lang w:val="uk-UA"/>
        </w:rPr>
        <w:t xml:space="preserve"> </w:t>
      </w:r>
      <w:r w:rsidR="00AE44A2" w:rsidRPr="00AE44A2">
        <w:rPr>
          <w:rFonts w:eastAsia="Times New Roman"/>
          <w:i/>
          <w:sz w:val="28"/>
          <w:szCs w:val="28"/>
          <w:lang w:val="uk-UA"/>
        </w:rPr>
        <w:t>Станція юних техніків</w:t>
      </w:r>
      <w:r w:rsidR="00AE44A2" w:rsidRPr="006906CD">
        <w:rPr>
          <w:rFonts w:eastAsia="Times New Roman"/>
          <w:i/>
          <w:sz w:val="28"/>
          <w:szCs w:val="28"/>
          <w:lang w:val="uk-UA"/>
        </w:rPr>
        <w:t>”</w:t>
      </w:r>
      <w:r w:rsidR="00AE44A2" w:rsidRPr="00AE44A2">
        <w:rPr>
          <w:rFonts w:eastAsia="Times New Roman"/>
          <w:i/>
          <w:sz w:val="28"/>
          <w:szCs w:val="28"/>
          <w:lang w:val="uk-UA"/>
        </w:rPr>
        <w:t xml:space="preserve"> </w:t>
      </w:r>
      <w:proofErr w:type="spellStart"/>
      <w:r w:rsidR="00AE44A2" w:rsidRPr="00AE44A2">
        <w:rPr>
          <w:rFonts w:eastAsia="Times New Roman"/>
          <w:i/>
          <w:sz w:val="28"/>
          <w:szCs w:val="28"/>
          <w:lang w:val="uk-UA"/>
        </w:rPr>
        <w:t>Кам’янської</w:t>
      </w:r>
      <w:proofErr w:type="spellEnd"/>
      <w:r w:rsidR="00AE44A2" w:rsidRPr="00AE44A2">
        <w:rPr>
          <w:rFonts w:eastAsia="Times New Roman"/>
          <w:i/>
          <w:sz w:val="28"/>
          <w:szCs w:val="28"/>
          <w:lang w:val="uk-UA"/>
        </w:rPr>
        <w:t xml:space="preserve"> </w:t>
      </w:r>
      <w:r w:rsidR="00A90666">
        <w:rPr>
          <w:rFonts w:eastAsia="Times New Roman"/>
          <w:i/>
          <w:sz w:val="28"/>
          <w:szCs w:val="28"/>
          <w:lang w:val="uk-UA"/>
        </w:rPr>
        <w:br/>
      </w:r>
      <w:r w:rsidR="00AE44A2" w:rsidRPr="00AE44A2">
        <w:rPr>
          <w:rFonts w:eastAsia="Times New Roman"/>
          <w:i/>
          <w:sz w:val="28"/>
          <w:szCs w:val="28"/>
          <w:lang w:val="uk-UA"/>
        </w:rPr>
        <w:t>міської ради</w:t>
      </w:r>
      <w:r w:rsidR="00792783" w:rsidRPr="006906CD">
        <w:rPr>
          <w:rFonts w:eastAsia="Times New Roman"/>
          <w:i/>
          <w:sz w:val="28"/>
          <w:szCs w:val="28"/>
          <w:lang w:val="uk-UA"/>
        </w:rPr>
        <w:t xml:space="preserve"> </w:t>
      </w:r>
      <w:r w:rsidR="006906CD" w:rsidRPr="006906CD">
        <w:rPr>
          <w:rFonts w:eastAsia="Times New Roman"/>
          <w:i/>
          <w:sz w:val="28"/>
          <w:szCs w:val="28"/>
          <w:lang w:val="uk-UA"/>
        </w:rPr>
        <w:t>(1)</w:t>
      </w:r>
      <w:r w:rsidR="00AA3B1E" w:rsidRPr="006906CD">
        <w:rPr>
          <w:i/>
          <w:sz w:val="28"/>
          <w:szCs w:val="28"/>
          <w:lang w:val="uk-UA"/>
        </w:rPr>
        <w:t>,</w:t>
      </w:r>
      <w:r w:rsidR="00AA3B1E" w:rsidRPr="006906CD">
        <w:rPr>
          <w:sz w:val="28"/>
          <w:szCs w:val="28"/>
          <w:lang w:val="uk-UA"/>
        </w:rPr>
        <w:t xml:space="preserve"> </w:t>
      </w:r>
      <w:r w:rsidR="00402C20" w:rsidRPr="006906CD">
        <w:rPr>
          <w:sz w:val="28"/>
          <w:szCs w:val="28"/>
          <w:lang w:val="uk-UA"/>
        </w:rPr>
        <w:t xml:space="preserve">2 засідання </w:t>
      </w:r>
      <w:r w:rsidR="006906CD" w:rsidRPr="006906CD">
        <w:rPr>
          <w:sz w:val="28"/>
          <w:szCs w:val="28"/>
          <w:lang w:val="uk-UA"/>
        </w:rPr>
        <w:t xml:space="preserve">обласної </w:t>
      </w:r>
      <w:r w:rsidR="00402C20" w:rsidRPr="006906CD">
        <w:rPr>
          <w:sz w:val="28"/>
          <w:szCs w:val="28"/>
          <w:lang w:val="uk-UA"/>
        </w:rPr>
        <w:t>методичної ради</w:t>
      </w:r>
      <w:r w:rsidR="0093151B" w:rsidRPr="006906CD">
        <w:rPr>
          <w:sz w:val="28"/>
          <w:szCs w:val="28"/>
          <w:lang w:val="uk-UA"/>
        </w:rPr>
        <w:t xml:space="preserve"> для директорів</w:t>
      </w:r>
      <w:r w:rsidR="009B0374" w:rsidRPr="006906CD">
        <w:rPr>
          <w:sz w:val="28"/>
          <w:szCs w:val="28"/>
          <w:lang w:val="uk-UA"/>
        </w:rPr>
        <w:t>,</w:t>
      </w:r>
      <w:r w:rsidRPr="006906CD">
        <w:rPr>
          <w:sz w:val="28"/>
          <w:szCs w:val="28"/>
          <w:lang w:val="uk-UA"/>
        </w:rPr>
        <w:t xml:space="preserve"> </w:t>
      </w:r>
      <w:r w:rsidR="00402C20" w:rsidRPr="006906CD">
        <w:rPr>
          <w:sz w:val="28"/>
          <w:szCs w:val="28"/>
          <w:lang w:val="uk-UA"/>
        </w:rPr>
        <w:t xml:space="preserve">заступників директорів, методистів центрів науково-технічної творчості, станцій юних техніків, </w:t>
      </w:r>
      <w:r w:rsidR="006906CD" w:rsidRPr="006906CD">
        <w:rPr>
          <w:sz w:val="28"/>
          <w:szCs w:val="28"/>
          <w:lang w:val="uk-UA"/>
        </w:rPr>
        <w:t>13</w:t>
      </w:r>
      <w:r w:rsidR="00402C20" w:rsidRPr="006906CD">
        <w:rPr>
          <w:sz w:val="28"/>
          <w:szCs w:val="28"/>
          <w:lang w:val="uk-UA"/>
        </w:rPr>
        <w:t xml:space="preserve"> </w:t>
      </w:r>
      <w:r w:rsidR="002E2FFA" w:rsidRPr="006906CD">
        <w:rPr>
          <w:sz w:val="28"/>
          <w:szCs w:val="28"/>
          <w:lang w:val="uk-UA"/>
        </w:rPr>
        <w:t>обласних семінарів-практикумів</w:t>
      </w:r>
      <w:r w:rsidR="00402C20" w:rsidRPr="006906CD">
        <w:rPr>
          <w:sz w:val="28"/>
          <w:szCs w:val="28"/>
          <w:lang w:val="uk-UA"/>
        </w:rPr>
        <w:t xml:space="preserve"> </w:t>
      </w:r>
      <w:r w:rsidRPr="006906CD">
        <w:rPr>
          <w:sz w:val="28"/>
          <w:szCs w:val="28"/>
          <w:lang w:val="uk-UA"/>
        </w:rPr>
        <w:t xml:space="preserve">для керівників </w:t>
      </w:r>
      <w:r w:rsidR="00402C20" w:rsidRPr="006906CD">
        <w:rPr>
          <w:sz w:val="28"/>
          <w:szCs w:val="28"/>
          <w:lang w:val="uk-UA"/>
        </w:rPr>
        <w:t>гурт</w:t>
      </w:r>
      <w:r w:rsidR="002E2FFA" w:rsidRPr="006906CD">
        <w:rPr>
          <w:sz w:val="28"/>
          <w:szCs w:val="28"/>
          <w:lang w:val="uk-UA"/>
        </w:rPr>
        <w:t xml:space="preserve">ків науково-технічної творчості, 1 </w:t>
      </w:r>
      <w:proofErr w:type="spellStart"/>
      <w:r w:rsidR="002E2FFA" w:rsidRPr="006906CD">
        <w:rPr>
          <w:sz w:val="28"/>
          <w:szCs w:val="28"/>
          <w:lang w:val="uk-UA"/>
        </w:rPr>
        <w:t>вебінар</w:t>
      </w:r>
      <w:proofErr w:type="spellEnd"/>
      <w:r w:rsidR="002E2FFA" w:rsidRPr="006906CD">
        <w:rPr>
          <w:sz w:val="28"/>
          <w:szCs w:val="28"/>
          <w:lang w:val="uk-UA"/>
        </w:rPr>
        <w:t xml:space="preserve"> </w:t>
      </w:r>
      <w:r w:rsidR="002E2FFA" w:rsidRPr="006906CD">
        <w:rPr>
          <w:sz w:val="28"/>
          <w:szCs w:val="28"/>
          <w:lang w:val="uk-UA" w:eastAsia="uk-UA"/>
        </w:rPr>
        <w:t xml:space="preserve">для керівників гуртків інформаційних технологій та </w:t>
      </w:r>
      <w:r w:rsidR="002E2FFA" w:rsidRPr="006906CD">
        <w:rPr>
          <w:sz w:val="28"/>
          <w:szCs w:val="28"/>
          <w:lang w:val="uk-UA"/>
        </w:rPr>
        <w:t xml:space="preserve">8 обласних </w:t>
      </w:r>
      <w:proofErr w:type="spellStart"/>
      <w:r w:rsidR="002E2FFA" w:rsidRPr="006906CD">
        <w:rPr>
          <w:sz w:val="28"/>
          <w:szCs w:val="28"/>
          <w:lang w:val="uk-UA"/>
        </w:rPr>
        <w:t>вебінарів</w:t>
      </w:r>
      <w:proofErr w:type="spellEnd"/>
      <w:r w:rsidR="002E2FFA" w:rsidRPr="006906CD">
        <w:rPr>
          <w:sz w:val="28"/>
          <w:szCs w:val="28"/>
          <w:lang w:val="uk-UA"/>
        </w:rPr>
        <w:t xml:space="preserve"> у рамках Віртуальної аерокосмічної школи</w:t>
      </w:r>
      <w:r w:rsidR="00B25ABC" w:rsidRPr="006906CD">
        <w:rPr>
          <w:sz w:val="28"/>
          <w:szCs w:val="28"/>
          <w:lang w:val="uk-UA"/>
        </w:rPr>
        <w:t>.</w:t>
      </w:r>
    </w:p>
    <w:p w:rsidR="0041333B" w:rsidRPr="00F47A50" w:rsidRDefault="00402C20" w:rsidP="00F47A50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027D02">
        <w:rPr>
          <w:color w:val="FF0000"/>
          <w:sz w:val="28"/>
          <w:szCs w:val="28"/>
          <w:lang w:val="uk-UA"/>
        </w:rPr>
        <w:tab/>
      </w:r>
      <w:r w:rsidR="008F4E7B" w:rsidRPr="003C7C26">
        <w:rPr>
          <w:sz w:val="28"/>
          <w:szCs w:val="28"/>
          <w:lang w:val="uk-UA"/>
        </w:rPr>
        <w:t>З метою залучення п</w:t>
      </w:r>
      <w:r w:rsidR="00F47A50">
        <w:rPr>
          <w:sz w:val="28"/>
          <w:szCs w:val="28"/>
          <w:lang w:val="uk-UA"/>
        </w:rPr>
        <w:t>едагогів</w:t>
      </w:r>
      <w:r w:rsidR="008F4E7B" w:rsidRPr="003C7C26">
        <w:rPr>
          <w:sz w:val="28"/>
          <w:szCs w:val="28"/>
          <w:lang w:val="uk-UA"/>
        </w:rPr>
        <w:t xml:space="preserve"> закладів</w:t>
      </w:r>
      <w:r w:rsidR="00F47A50">
        <w:rPr>
          <w:sz w:val="28"/>
          <w:szCs w:val="28"/>
          <w:lang w:val="uk-UA"/>
        </w:rPr>
        <w:t xml:space="preserve"> позашкільної освіти</w:t>
      </w:r>
      <w:r w:rsidR="008F4E7B" w:rsidRPr="003C7C26">
        <w:rPr>
          <w:sz w:val="28"/>
          <w:szCs w:val="28"/>
          <w:lang w:val="uk-UA"/>
        </w:rPr>
        <w:t xml:space="preserve"> </w:t>
      </w:r>
      <w:r w:rsidR="00FD74CA">
        <w:rPr>
          <w:sz w:val="28"/>
          <w:szCs w:val="28"/>
          <w:lang w:val="uk-UA"/>
        </w:rPr>
        <w:br/>
      </w:r>
      <w:r w:rsidR="008F4E7B" w:rsidRPr="003C7C26">
        <w:rPr>
          <w:sz w:val="28"/>
          <w:szCs w:val="28"/>
          <w:lang w:val="uk-UA"/>
        </w:rPr>
        <w:t xml:space="preserve">до інноваційної діяльності з науково-технічної творчості, впровадження </w:t>
      </w:r>
      <w:r w:rsidR="00A34956">
        <w:rPr>
          <w:sz w:val="28"/>
          <w:szCs w:val="28"/>
          <w:lang w:val="uk-UA"/>
        </w:rPr>
        <w:br/>
      </w:r>
      <w:r w:rsidR="008F4E7B" w:rsidRPr="003C7C26">
        <w:rPr>
          <w:sz w:val="28"/>
          <w:szCs w:val="28"/>
          <w:lang w:val="uk-UA"/>
        </w:rPr>
        <w:t xml:space="preserve">в практику роботи позашкільних навчальних закладів нових досягнень науки </w:t>
      </w:r>
      <w:r w:rsidR="00A34956">
        <w:rPr>
          <w:sz w:val="28"/>
          <w:szCs w:val="28"/>
          <w:lang w:val="uk-UA"/>
        </w:rPr>
        <w:br/>
      </w:r>
      <w:r w:rsidR="008F4E7B" w:rsidRPr="003C7C26">
        <w:rPr>
          <w:sz w:val="28"/>
          <w:szCs w:val="28"/>
          <w:lang w:val="uk-UA"/>
        </w:rPr>
        <w:t>і техніки, підвищення професійного рівня, творчої активності педагогів позашкільних навчальних закладів та залучення їх до вирішення проблем удосконалення навчально-виховного процесу у гуртках науково-т</w:t>
      </w:r>
      <w:r w:rsidR="00767347" w:rsidRPr="003C7C26">
        <w:rPr>
          <w:sz w:val="28"/>
          <w:szCs w:val="28"/>
          <w:lang w:val="uk-UA"/>
        </w:rPr>
        <w:t>ехнічної творчо</w:t>
      </w:r>
      <w:r w:rsidR="00B15DC3" w:rsidRPr="003C7C26">
        <w:rPr>
          <w:sz w:val="28"/>
          <w:szCs w:val="28"/>
          <w:lang w:val="uk-UA"/>
        </w:rPr>
        <w:t>сті протягом лютого</w:t>
      </w:r>
      <w:r w:rsidR="004A5395" w:rsidRPr="003C7C26">
        <w:rPr>
          <w:sz w:val="28"/>
          <w:szCs w:val="28"/>
          <w:lang w:val="uk-UA"/>
        </w:rPr>
        <w:t xml:space="preserve"> </w:t>
      </w:r>
      <w:r w:rsidR="004A5395" w:rsidRPr="003C7C26">
        <w:rPr>
          <w:rFonts w:eastAsia="Times New Roman"/>
          <w:sz w:val="28"/>
          <w:szCs w:val="28"/>
          <w:lang w:val="uk-UA"/>
        </w:rPr>
        <w:t xml:space="preserve">– </w:t>
      </w:r>
      <w:r w:rsidR="00F47A50">
        <w:rPr>
          <w:sz w:val="28"/>
          <w:szCs w:val="28"/>
          <w:lang w:val="uk-UA"/>
        </w:rPr>
        <w:t>березня 2019</w:t>
      </w:r>
      <w:r w:rsidR="00387E04" w:rsidRPr="003C7C26">
        <w:rPr>
          <w:sz w:val="28"/>
          <w:szCs w:val="28"/>
          <w:lang w:val="uk-UA"/>
        </w:rPr>
        <w:t xml:space="preserve"> </w:t>
      </w:r>
      <w:r w:rsidR="008F4E7B" w:rsidRPr="003C7C26">
        <w:rPr>
          <w:sz w:val="28"/>
          <w:szCs w:val="28"/>
          <w:lang w:val="uk-UA"/>
        </w:rPr>
        <w:t xml:space="preserve">року проведено обласний конкурс </w:t>
      </w:r>
      <w:r w:rsidR="00A44402">
        <w:rPr>
          <w:sz w:val="28"/>
          <w:szCs w:val="28"/>
          <w:lang w:val="uk-UA"/>
        </w:rPr>
        <w:br/>
      </w:r>
      <w:r w:rsidR="008F4E7B" w:rsidRPr="003C7C26">
        <w:rPr>
          <w:sz w:val="28"/>
          <w:szCs w:val="28"/>
          <w:lang w:val="uk-UA"/>
        </w:rPr>
        <w:t>на кращу методичну розробку з нау</w:t>
      </w:r>
      <w:r w:rsidR="00767347" w:rsidRPr="003C7C26">
        <w:rPr>
          <w:sz w:val="28"/>
          <w:szCs w:val="28"/>
          <w:lang w:val="uk-UA"/>
        </w:rPr>
        <w:t xml:space="preserve">ково-технічної </w:t>
      </w:r>
      <w:r w:rsidR="008F4E7B" w:rsidRPr="003C7C26">
        <w:rPr>
          <w:sz w:val="28"/>
          <w:szCs w:val="28"/>
          <w:lang w:val="uk-UA"/>
        </w:rPr>
        <w:t xml:space="preserve">творчості серед педагогів позашкільних навчальних закладів області, у якому взяли участь </w:t>
      </w:r>
      <w:r w:rsidR="00140E86" w:rsidRPr="003C7C26">
        <w:rPr>
          <w:sz w:val="28"/>
          <w:szCs w:val="28"/>
          <w:lang w:val="uk-UA"/>
        </w:rPr>
        <w:br/>
      </w:r>
      <w:r w:rsidR="00F11F89">
        <w:rPr>
          <w:sz w:val="28"/>
          <w:szCs w:val="28"/>
          <w:lang w:val="uk-UA"/>
        </w:rPr>
        <w:t>26</w:t>
      </w:r>
      <w:r w:rsidR="00767347" w:rsidRPr="003C7C26">
        <w:rPr>
          <w:sz w:val="28"/>
          <w:szCs w:val="28"/>
          <w:lang w:val="uk-UA"/>
        </w:rPr>
        <w:t xml:space="preserve"> </w:t>
      </w:r>
      <w:r w:rsidR="00F11F89">
        <w:rPr>
          <w:sz w:val="28"/>
          <w:szCs w:val="28"/>
          <w:lang w:val="uk-UA"/>
        </w:rPr>
        <w:t>закладів позашкільної освіти області (81 робота</w:t>
      </w:r>
      <w:r w:rsidR="00767347" w:rsidRPr="003C7C26">
        <w:rPr>
          <w:sz w:val="28"/>
          <w:szCs w:val="28"/>
          <w:lang w:val="uk-UA"/>
        </w:rPr>
        <w:t>)</w:t>
      </w:r>
      <w:r w:rsidR="00147468" w:rsidRPr="003C7C26">
        <w:rPr>
          <w:iCs/>
          <w:sz w:val="28"/>
          <w:szCs w:val="28"/>
          <w:lang w:val="uk-UA"/>
        </w:rPr>
        <w:t xml:space="preserve"> та обласний етап Всеукраїнського конкурсу рукописів</w:t>
      </w:r>
      <w:r w:rsidR="00341EBD" w:rsidRPr="003C7C26">
        <w:rPr>
          <w:iCs/>
          <w:sz w:val="28"/>
          <w:szCs w:val="28"/>
          <w:lang w:val="uk-UA"/>
        </w:rPr>
        <w:t xml:space="preserve"> навчальної літератури для позашкільних навчальних закладів системи освіти</w:t>
      </w:r>
      <w:r w:rsidR="00C17F87">
        <w:rPr>
          <w:iCs/>
          <w:sz w:val="28"/>
          <w:szCs w:val="28"/>
          <w:lang w:val="uk-UA"/>
        </w:rPr>
        <w:t xml:space="preserve"> (3</w:t>
      </w:r>
      <w:r w:rsidR="00780FC0" w:rsidRPr="003C7C26">
        <w:rPr>
          <w:iCs/>
          <w:sz w:val="28"/>
          <w:szCs w:val="28"/>
          <w:lang w:val="uk-UA"/>
        </w:rPr>
        <w:t xml:space="preserve"> заклад</w:t>
      </w:r>
      <w:r w:rsidR="00387E04" w:rsidRPr="003C7C26">
        <w:rPr>
          <w:iCs/>
          <w:sz w:val="28"/>
          <w:szCs w:val="28"/>
          <w:lang w:val="uk-UA"/>
        </w:rPr>
        <w:t>и позашкільної освіти</w:t>
      </w:r>
      <w:r w:rsidR="00780FC0" w:rsidRPr="003C7C26">
        <w:rPr>
          <w:iCs/>
          <w:sz w:val="28"/>
          <w:szCs w:val="28"/>
          <w:lang w:val="uk-UA"/>
        </w:rPr>
        <w:t xml:space="preserve">, </w:t>
      </w:r>
      <w:r w:rsidR="00794E59" w:rsidRPr="003C7C26">
        <w:rPr>
          <w:iCs/>
          <w:sz w:val="28"/>
          <w:szCs w:val="28"/>
          <w:lang w:val="uk-UA"/>
        </w:rPr>
        <w:br/>
      </w:r>
      <w:r w:rsidR="00C17F87">
        <w:rPr>
          <w:iCs/>
          <w:sz w:val="28"/>
          <w:szCs w:val="28"/>
          <w:lang w:val="uk-UA"/>
        </w:rPr>
        <w:t>4 роботи</w:t>
      </w:r>
      <w:r w:rsidR="00147468" w:rsidRPr="003C7C26">
        <w:rPr>
          <w:iCs/>
          <w:sz w:val="28"/>
          <w:szCs w:val="28"/>
          <w:lang w:val="uk-UA"/>
        </w:rPr>
        <w:t>)</w:t>
      </w:r>
      <w:r w:rsidR="000F360C" w:rsidRPr="003C7C26">
        <w:rPr>
          <w:iCs/>
          <w:sz w:val="28"/>
          <w:szCs w:val="28"/>
          <w:lang w:val="uk-UA"/>
        </w:rPr>
        <w:t>.</w:t>
      </w:r>
    </w:p>
    <w:p w:rsidR="003C2270" w:rsidRDefault="00AF2757" w:rsidP="003C2270">
      <w:pPr>
        <w:ind w:firstLine="708"/>
        <w:jc w:val="both"/>
        <w:rPr>
          <w:sz w:val="28"/>
          <w:szCs w:val="28"/>
          <w:lang w:val="uk-UA"/>
        </w:rPr>
      </w:pPr>
      <w:r w:rsidRPr="00EA6509">
        <w:rPr>
          <w:sz w:val="28"/>
          <w:szCs w:val="28"/>
          <w:lang w:val="uk-UA"/>
        </w:rPr>
        <w:t xml:space="preserve">Представлені роботи мають практичне значення і можуть бути використані при проведенні занять гуртків у </w:t>
      </w:r>
      <w:r w:rsidR="00EA6509" w:rsidRPr="00EA6509">
        <w:rPr>
          <w:sz w:val="28"/>
          <w:szCs w:val="28"/>
          <w:lang w:val="uk-UA"/>
        </w:rPr>
        <w:t>заклад</w:t>
      </w:r>
      <w:r w:rsidR="003C2270">
        <w:rPr>
          <w:sz w:val="28"/>
          <w:szCs w:val="28"/>
          <w:lang w:val="uk-UA"/>
        </w:rPr>
        <w:t>ах позашкільної освіти області.</w:t>
      </w:r>
    </w:p>
    <w:p w:rsidR="00F334D9" w:rsidRPr="00EA6509" w:rsidRDefault="003C2270" w:rsidP="003C22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Протягом 2018</w:t>
      </w:r>
      <w:r w:rsidR="00855E3C" w:rsidRPr="00EA6509">
        <w:rPr>
          <w:sz w:val="28"/>
          <w:szCs w:val="28"/>
          <w:lang w:val="uk-UA"/>
        </w:rPr>
        <w:t xml:space="preserve"> </w:t>
      </w:r>
      <w:r w:rsidR="00855E3C" w:rsidRPr="00EA6509">
        <w:rPr>
          <w:rFonts w:eastAsia="Times New Roman"/>
          <w:sz w:val="28"/>
          <w:szCs w:val="28"/>
          <w:lang w:val="uk-UA"/>
        </w:rPr>
        <w:t xml:space="preserve">– </w:t>
      </w:r>
      <w:r w:rsidR="009A5B3E" w:rsidRPr="00EA650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019</w:t>
      </w:r>
      <w:r w:rsidR="00E2106B" w:rsidRPr="00EA6509">
        <w:rPr>
          <w:sz w:val="28"/>
          <w:szCs w:val="28"/>
          <w:lang w:val="uk-UA"/>
        </w:rPr>
        <w:t xml:space="preserve"> навчального року продовжує працювати</w:t>
      </w:r>
      <w:r w:rsidR="008F4E7B" w:rsidRPr="00EA6509">
        <w:rPr>
          <w:sz w:val="28"/>
          <w:szCs w:val="28"/>
          <w:lang w:val="uk-UA"/>
        </w:rPr>
        <w:t xml:space="preserve"> сайт </w:t>
      </w:r>
      <w:r w:rsidR="009A5B3E" w:rsidRPr="00EA6509">
        <w:rPr>
          <w:rFonts w:eastAsia="Times New Roman"/>
          <w:sz w:val="28"/>
          <w:szCs w:val="28"/>
          <w:lang w:val="uk-UA"/>
        </w:rPr>
        <w:t>КПНЗ “ДОЦНТТ та ІТ</w:t>
      </w:r>
      <w:r w:rsidR="00A229B2" w:rsidRPr="00EA6509">
        <w:rPr>
          <w:rFonts w:eastAsia="Times New Roman"/>
          <w:sz w:val="28"/>
          <w:szCs w:val="28"/>
          <w:lang w:val="uk-UA"/>
        </w:rPr>
        <w:t>УМ</w:t>
      </w:r>
      <w:r w:rsidR="009A5B3E" w:rsidRPr="00EA6509">
        <w:rPr>
          <w:rFonts w:eastAsia="Times New Roman"/>
          <w:sz w:val="28"/>
          <w:szCs w:val="28"/>
          <w:lang w:val="uk-UA"/>
        </w:rPr>
        <w:t>”</w:t>
      </w:r>
      <w:r w:rsidR="00EA6509" w:rsidRPr="00EA6509">
        <w:rPr>
          <w:sz w:val="28"/>
          <w:szCs w:val="28"/>
          <w:lang w:val="uk-UA"/>
        </w:rPr>
        <w:t xml:space="preserve"> та сторінка</w:t>
      </w:r>
      <w:r w:rsidR="008F4E7B" w:rsidRPr="00EA6509">
        <w:rPr>
          <w:sz w:val="28"/>
          <w:szCs w:val="28"/>
          <w:lang w:val="uk-UA"/>
        </w:rPr>
        <w:t xml:space="preserve"> у соціальних мережах </w:t>
      </w:r>
      <w:r w:rsidR="009A5B3E" w:rsidRPr="00EA6509">
        <w:rPr>
          <w:rFonts w:eastAsia="Times New Roman"/>
          <w:sz w:val="28"/>
          <w:szCs w:val="28"/>
          <w:lang w:val="uk-UA"/>
        </w:rPr>
        <w:t>“</w:t>
      </w:r>
      <w:r w:rsidR="008F4E7B" w:rsidRPr="00EA6509">
        <w:rPr>
          <w:sz w:val="28"/>
          <w:szCs w:val="28"/>
          <w:lang w:val="en-US"/>
        </w:rPr>
        <w:t>Facebook</w:t>
      </w:r>
      <w:r w:rsidR="009A5B3E" w:rsidRPr="00EA6509">
        <w:rPr>
          <w:rFonts w:eastAsia="Times New Roman"/>
          <w:sz w:val="28"/>
          <w:szCs w:val="28"/>
          <w:lang w:val="uk-UA"/>
        </w:rPr>
        <w:t>”</w:t>
      </w:r>
      <w:r w:rsidR="008F4E7B" w:rsidRPr="00EA6509">
        <w:rPr>
          <w:sz w:val="28"/>
          <w:szCs w:val="28"/>
          <w:lang w:val="uk-UA"/>
        </w:rPr>
        <w:t xml:space="preserve">, </w:t>
      </w:r>
      <w:r w:rsidR="000863C4">
        <w:rPr>
          <w:sz w:val="28"/>
          <w:szCs w:val="28"/>
          <w:lang w:val="uk-UA"/>
        </w:rPr>
        <w:br/>
      </w:r>
      <w:r w:rsidR="008F4E7B" w:rsidRPr="00EA6509">
        <w:rPr>
          <w:sz w:val="28"/>
          <w:szCs w:val="28"/>
          <w:lang w:val="uk-UA"/>
        </w:rPr>
        <w:t xml:space="preserve">на якій розміщується </w:t>
      </w:r>
      <w:r w:rsidR="00EA6509" w:rsidRPr="00EA6509">
        <w:rPr>
          <w:sz w:val="28"/>
          <w:szCs w:val="28"/>
          <w:lang w:val="uk-UA"/>
        </w:rPr>
        <w:t>інформація про освітню</w:t>
      </w:r>
      <w:r w:rsidR="008F4E7B" w:rsidRPr="00EA6509">
        <w:rPr>
          <w:sz w:val="28"/>
          <w:szCs w:val="28"/>
          <w:lang w:val="uk-UA"/>
        </w:rPr>
        <w:t>, організаційно-масову, сусп</w:t>
      </w:r>
      <w:r>
        <w:rPr>
          <w:sz w:val="28"/>
          <w:szCs w:val="28"/>
          <w:lang w:val="uk-UA"/>
        </w:rPr>
        <w:t>ільну та громадську діяльність Ц</w:t>
      </w:r>
      <w:r w:rsidR="008F4E7B" w:rsidRPr="00EA6509">
        <w:rPr>
          <w:sz w:val="28"/>
          <w:szCs w:val="28"/>
          <w:lang w:val="uk-UA"/>
        </w:rPr>
        <w:t xml:space="preserve">ентру. </w:t>
      </w:r>
    </w:p>
    <w:p w:rsidR="00F74A13" w:rsidRPr="00EA6509" w:rsidRDefault="00A36C3F" w:rsidP="00B51C3C">
      <w:pPr>
        <w:jc w:val="both"/>
        <w:rPr>
          <w:sz w:val="28"/>
          <w:szCs w:val="28"/>
          <w:lang w:val="uk-UA"/>
        </w:rPr>
      </w:pPr>
      <w:r w:rsidRPr="00EA6509">
        <w:rPr>
          <w:sz w:val="28"/>
          <w:szCs w:val="28"/>
          <w:lang w:val="uk-UA"/>
        </w:rPr>
        <w:tab/>
      </w:r>
      <w:r w:rsidR="008F4E7B" w:rsidRPr="00EA6509">
        <w:rPr>
          <w:sz w:val="28"/>
          <w:szCs w:val="28"/>
          <w:lang w:val="uk-UA"/>
        </w:rPr>
        <w:t xml:space="preserve">У </w:t>
      </w:r>
      <w:r w:rsidR="003C2270">
        <w:rPr>
          <w:sz w:val="28"/>
          <w:szCs w:val="28"/>
          <w:lang w:val="uk-UA"/>
        </w:rPr>
        <w:t>2018</w:t>
      </w:r>
      <w:r w:rsidR="00A90666">
        <w:rPr>
          <w:sz w:val="28"/>
          <w:szCs w:val="28"/>
          <w:lang w:val="uk-UA"/>
        </w:rPr>
        <w:t>/</w:t>
      </w:r>
      <w:r w:rsidR="003C2270">
        <w:rPr>
          <w:sz w:val="28"/>
          <w:szCs w:val="28"/>
          <w:lang w:val="uk-UA"/>
        </w:rPr>
        <w:t>2019</w:t>
      </w:r>
      <w:r w:rsidRPr="00EA6509">
        <w:rPr>
          <w:sz w:val="28"/>
          <w:szCs w:val="28"/>
          <w:lang w:val="uk-UA"/>
        </w:rPr>
        <w:t xml:space="preserve"> навчальному</w:t>
      </w:r>
      <w:r w:rsidR="008F4E7B" w:rsidRPr="00EA6509">
        <w:rPr>
          <w:sz w:val="28"/>
          <w:szCs w:val="28"/>
          <w:lang w:val="uk-UA"/>
        </w:rPr>
        <w:t xml:space="preserve"> році </w:t>
      </w:r>
      <w:r w:rsidR="00E64BE9" w:rsidRPr="00EA6509">
        <w:rPr>
          <w:rFonts w:eastAsia="Times New Roman"/>
          <w:sz w:val="28"/>
          <w:szCs w:val="28"/>
          <w:lang w:val="uk-UA"/>
        </w:rPr>
        <w:t>КПНЗ “ДОЦНТТ та ІТ</w:t>
      </w:r>
      <w:r w:rsidR="00A229B2" w:rsidRPr="00EA6509">
        <w:rPr>
          <w:rFonts w:eastAsia="Times New Roman"/>
          <w:sz w:val="28"/>
          <w:szCs w:val="28"/>
          <w:lang w:val="uk-UA"/>
        </w:rPr>
        <w:t>УМ</w:t>
      </w:r>
      <w:r w:rsidR="00E64BE9" w:rsidRPr="00EA6509">
        <w:rPr>
          <w:rFonts w:eastAsia="Times New Roman"/>
          <w:sz w:val="28"/>
          <w:szCs w:val="28"/>
          <w:lang w:val="uk-UA"/>
        </w:rPr>
        <w:t xml:space="preserve">” </w:t>
      </w:r>
      <w:r w:rsidR="008F4E7B" w:rsidRPr="00EA6509">
        <w:rPr>
          <w:sz w:val="28"/>
          <w:szCs w:val="28"/>
          <w:lang w:val="uk-UA"/>
        </w:rPr>
        <w:t xml:space="preserve">проведено </w:t>
      </w:r>
      <w:r w:rsidR="00E64BE9" w:rsidRPr="00EA6509">
        <w:rPr>
          <w:sz w:val="28"/>
          <w:szCs w:val="28"/>
          <w:lang w:val="uk-UA"/>
        </w:rPr>
        <w:br/>
      </w:r>
      <w:r w:rsidR="00F31370" w:rsidRPr="00EA6509">
        <w:rPr>
          <w:sz w:val="28"/>
          <w:szCs w:val="28"/>
          <w:lang w:val="uk-UA"/>
        </w:rPr>
        <w:t xml:space="preserve">понад </w:t>
      </w:r>
      <w:r w:rsidR="00A229B2" w:rsidRPr="00EA6509">
        <w:rPr>
          <w:sz w:val="28"/>
          <w:szCs w:val="28"/>
          <w:lang w:val="uk-UA"/>
        </w:rPr>
        <w:t>40</w:t>
      </w:r>
      <w:r w:rsidR="008F4E7B" w:rsidRPr="00EA6509">
        <w:rPr>
          <w:sz w:val="28"/>
          <w:szCs w:val="28"/>
          <w:lang w:val="uk-UA"/>
        </w:rPr>
        <w:t xml:space="preserve"> обласних масових заходи, в яких взяли участь </w:t>
      </w:r>
      <w:r w:rsidR="00A229B2" w:rsidRPr="00EA6509">
        <w:rPr>
          <w:sz w:val="28"/>
          <w:szCs w:val="28"/>
          <w:lang w:val="uk-UA"/>
        </w:rPr>
        <w:t>понад 3 тис.</w:t>
      </w:r>
      <w:r w:rsidR="008F4E7B" w:rsidRPr="00EA6509">
        <w:rPr>
          <w:sz w:val="28"/>
          <w:szCs w:val="28"/>
          <w:lang w:val="uk-UA"/>
        </w:rPr>
        <w:t xml:space="preserve"> вихованців</w:t>
      </w:r>
      <w:r w:rsidR="006943FA" w:rsidRPr="00EA6509">
        <w:rPr>
          <w:sz w:val="28"/>
          <w:szCs w:val="28"/>
          <w:lang w:val="uk-UA"/>
        </w:rPr>
        <w:t xml:space="preserve"> </w:t>
      </w:r>
      <w:r w:rsidR="003C2270">
        <w:rPr>
          <w:sz w:val="28"/>
          <w:szCs w:val="28"/>
          <w:lang w:val="uk-UA"/>
        </w:rPr>
        <w:t xml:space="preserve">закладів позашкільної </w:t>
      </w:r>
      <w:r w:rsidR="00EA6509" w:rsidRPr="00EA6509">
        <w:rPr>
          <w:sz w:val="28"/>
          <w:szCs w:val="28"/>
          <w:lang w:val="uk-UA"/>
        </w:rPr>
        <w:t xml:space="preserve">освіти </w:t>
      </w:r>
      <w:r w:rsidR="006943FA" w:rsidRPr="00EA6509">
        <w:rPr>
          <w:sz w:val="28"/>
          <w:szCs w:val="28"/>
          <w:lang w:val="uk-UA"/>
        </w:rPr>
        <w:t>та близько 4 тис. учнів загально</w:t>
      </w:r>
      <w:r w:rsidR="00EA6509" w:rsidRPr="00EA6509">
        <w:rPr>
          <w:sz w:val="28"/>
          <w:szCs w:val="28"/>
          <w:lang w:val="uk-UA"/>
        </w:rPr>
        <w:t>ї середньої</w:t>
      </w:r>
      <w:r w:rsidR="006943FA" w:rsidRPr="00EA6509">
        <w:rPr>
          <w:sz w:val="28"/>
          <w:szCs w:val="28"/>
          <w:lang w:val="uk-UA"/>
        </w:rPr>
        <w:t xml:space="preserve"> </w:t>
      </w:r>
      <w:r w:rsidR="000863C4">
        <w:rPr>
          <w:sz w:val="28"/>
          <w:szCs w:val="28"/>
          <w:lang w:val="uk-UA"/>
        </w:rPr>
        <w:br/>
      </w:r>
      <w:r w:rsidR="006943FA" w:rsidRPr="00EA6509">
        <w:rPr>
          <w:sz w:val="28"/>
          <w:szCs w:val="28"/>
          <w:lang w:val="uk-UA"/>
        </w:rPr>
        <w:t>та професій</w:t>
      </w:r>
      <w:r w:rsidR="00EA6509" w:rsidRPr="00EA6509">
        <w:rPr>
          <w:sz w:val="28"/>
          <w:szCs w:val="28"/>
          <w:lang w:val="uk-UA"/>
        </w:rPr>
        <w:t>но-технічної освіти</w:t>
      </w:r>
      <w:r w:rsidR="008F4E7B" w:rsidRPr="00EA6509">
        <w:rPr>
          <w:sz w:val="28"/>
          <w:szCs w:val="28"/>
          <w:lang w:val="uk-UA"/>
        </w:rPr>
        <w:t xml:space="preserve">. За підсумками обласних масових заходів </w:t>
      </w:r>
      <w:r w:rsidR="00A229B2" w:rsidRPr="00EA6509">
        <w:rPr>
          <w:sz w:val="28"/>
          <w:szCs w:val="28"/>
          <w:lang w:val="uk-UA"/>
        </w:rPr>
        <w:t>переможці та призери</w:t>
      </w:r>
      <w:r w:rsidR="008F4E7B" w:rsidRPr="00EA6509">
        <w:rPr>
          <w:sz w:val="28"/>
          <w:szCs w:val="28"/>
          <w:lang w:val="uk-UA"/>
        </w:rPr>
        <w:t xml:space="preserve"> змагань, конкурсів, виставок нагороджено грамотами </w:t>
      </w:r>
      <w:r w:rsidR="00A229B2" w:rsidRPr="00EA6509">
        <w:rPr>
          <w:sz w:val="28"/>
          <w:szCs w:val="28"/>
          <w:lang w:val="uk-UA"/>
        </w:rPr>
        <w:lastRenderedPageBreak/>
        <w:t xml:space="preserve">департаменту освіти і науки облдержадміністрації та </w:t>
      </w:r>
      <w:r w:rsidR="00E64BE9" w:rsidRPr="00EA6509">
        <w:rPr>
          <w:rFonts w:eastAsia="Times New Roman"/>
          <w:sz w:val="28"/>
          <w:szCs w:val="28"/>
          <w:lang w:val="uk-UA"/>
        </w:rPr>
        <w:t>КПНЗ “ДОЦНТТ та ІТ</w:t>
      </w:r>
      <w:r w:rsidR="00A229B2" w:rsidRPr="00EA6509">
        <w:rPr>
          <w:rFonts w:eastAsia="Times New Roman"/>
          <w:sz w:val="28"/>
          <w:szCs w:val="28"/>
          <w:lang w:val="uk-UA"/>
        </w:rPr>
        <w:t>УМ</w:t>
      </w:r>
      <w:r w:rsidR="00E64BE9" w:rsidRPr="00EA6509">
        <w:rPr>
          <w:rFonts w:eastAsia="Times New Roman"/>
          <w:sz w:val="28"/>
          <w:szCs w:val="28"/>
          <w:lang w:val="uk-UA"/>
        </w:rPr>
        <w:t>”</w:t>
      </w:r>
      <w:r w:rsidR="008F4E7B" w:rsidRPr="00EA6509">
        <w:rPr>
          <w:sz w:val="28"/>
          <w:szCs w:val="28"/>
          <w:lang w:val="uk-UA"/>
        </w:rPr>
        <w:t>.</w:t>
      </w:r>
    </w:p>
    <w:p w:rsidR="002C3B77" w:rsidRPr="001E4F75" w:rsidRDefault="00CF0D6D" w:rsidP="007141C0">
      <w:pPr>
        <w:tabs>
          <w:tab w:val="left" w:pos="709"/>
        </w:tabs>
        <w:jc w:val="both"/>
        <w:rPr>
          <w:rFonts w:eastAsia="Times New Roman"/>
          <w:sz w:val="28"/>
          <w:szCs w:val="28"/>
          <w:lang w:val="uk-UA"/>
        </w:rPr>
      </w:pPr>
      <w:r w:rsidRPr="00027D02">
        <w:rPr>
          <w:color w:val="FF0000"/>
          <w:sz w:val="28"/>
          <w:szCs w:val="28"/>
          <w:lang w:val="uk-UA"/>
        </w:rPr>
        <w:tab/>
      </w:r>
      <w:r w:rsidRPr="00EA6509">
        <w:rPr>
          <w:sz w:val="28"/>
          <w:szCs w:val="28"/>
          <w:lang w:val="uk-UA"/>
        </w:rPr>
        <w:t>Найбільшу кількість б</w:t>
      </w:r>
      <w:r w:rsidR="00A157FC" w:rsidRPr="00EA6509">
        <w:rPr>
          <w:sz w:val="28"/>
          <w:szCs w:val="28"/>
          <w:lang w:val="uk-UA"/>
        </w:rPr>
        <w:t xml:space="preserve">алів за підсумками роботи </w:t>
      </w:r>
      <w:r w:rsidR="0029301B">
        <w:rPr>
          <w:sz w:val="28"/>
          <w:szCs w:val="28"/>
          <w:lang w:val="uk-UA"/>
        </w:rPr>
        <w:br/>
      </w:r>
      <w:r w:rsidR="003C2270">
        <w:rPr>
          <w:sz w:val="28"/>
          <w:szCs w:val="28"/>
          <w:lang w:val="uk-UA"/>
        </w:rPr>
        <w:t>у 2018</w:t>
      </w:r>
      <w:r w:rsidR="00C06FED" w:rsidRPr="00EA6509">
        <w:rPr>
          <w:sz w:val="28"/>
          <w:szCs w:val="28"/>
          <w:lang w:val="uk-UA"/>
        </w:rPr>
        <w:t xml:space="preserve"> </w:t>
      </w:r>
      <w:r w:rsidR="00C06FED" w:rsidRPr="00EA6509">
        <w:rPr>
          <w:rFonts w:eastAsia="Times New Roman"/>
          <w:sz w:val="28"/>
          <w:szCs w:val="28"/>
          <w:lang w:val="uk-UA"/>
        </w:rPr>
        <w:t xml:space="preserve">– </w:t>
      </w:r>
      <w:r w:rsidR="003C2270">
        <w:rPr>
          <w:sz w:val="28"/>
          <w:szCs w:val="28"/>
          <w:lang w:val="uk-UA"/>
        </w:rPr>
        <w:t>2019</w:t>
      </w:r>
      <w:r w:rsidRPr="00EA6509">
        <w:rPr>
          <w:sz w:val="28"/>
          <w:szCs w:val="28"/>
          <w:lang w:val="uk-UA"/>
        </w:rPr>
        <w:t xml:space="preserve"> навчальному році</w:t>
      </w:r>
      <w:r w:rsidRPr="00027D02">
        <w:rPr>
          <w:color w:val="FF0000"/>
          <w:sz w:val="28"/>
          <w:szCs w:val="28"/>
          <w:lang w:val="uk-UA"/>
        </w:rPr>
        <w:t xml:space="preserve"> </w:t>
      </w:r>
      <w:r w:rsidRPr="002C3B77">
        <w:rPr>
          <w:sz w:val="28"/>
          <w:szCs w:val="28"/>
          <w:lang w:val="uk-UA"/>
        </w:rPr>
        <w:t>набрали комунальні позашкільні навчальні заклади:</w:t>
      </w:r>
      <w:r w:rsidRPr="002C3B77">
        <w:rPr>
          <w:rFonts w:eastAsia="Times New Roman"/>
          <w:sz w:val="28"/>
          <w:szCs w:val="28"/>
          <w:lang w:val="uk-UA"/>
        </w:rPr>
        <w:t xml:space="preserve"> </w:t>
      </w:r>
      <w:r w:rsidR="007141C0" w:rsidRPr="00D32DF5">
        <w:rPr>
          <w:rFonts w:eastAsia="Times New Roman"/>
          <w:sz w:val="28"/>
          <w:szCs w:val="28"/>
          <w:lang w:val="uk-UA"/>
        </w:rPr>
        <w:t xml:space="preserve">“ДОЦНТТ та ІТУМ”, </w:t>
      </w:r>
      <w:r w:rsidR="002C3B77" w:rsidRPr="00D32DF5">
        <w:rPr>
          <w:rFonts w:eastAsia="Times New Roman"/>
          <w:sz w:val="28"/>
          <w:szCs w:val="28"/>
          <w:lang w:val="uk-UA"/>
        </w:rPr>
        <w:t xml:space="preserve">“Станція юних техніків </w:t>
      </w:r>
      <w:proofErr w:type="spellStart"/>
      <w:r w:rsidR="002C3B77" w:rsidRPr="00D32DF5">
        <w:rPr>
          <w:rFonts w:eastAsia="Times New Roman"/>
          <w:sz w:val="28"/>
          <w:szCs w:val="28"/>
          <w:lang w:val="uk-UA"/>
        </w:rPr>
        <w:t>Довгинцівського</w:t>
      </w:r>
      <w:proofErr w:type="spellEnd"/>
      <w:r w:rsidR="002C3B77" w:rsidRPr="00D32DF5">
        <w:rPr>
          <w:rFonts w:eastAsia="Times New Roman"/>
          <w:sz w:val="28"/>
          <w:szCs w:val="28"/>
          <w:lang w:val="uk-UA"/>
        </w:rPr>
        <w:t xml:space="preserve"> району” Криворізької міської ради, </w:t>
      </w:r>
      <w:r w:rsidR="00D32DF5" w:rsidRPr="00D32DF5">
        <w:rPr>
          <w:rFonts w:eastAsia="Times New Roman"/>
          <w:sz w:val="28"/>
          <w:szCs w:val="28"/>
          <w:lang w:val="uk-UA"/>
        </w:rPr>
        <w:t xml:space="preserve">“Будинок творчості дітей та юнацтва” </w:t>
      </w:r>
      <w:r w:rsidR="00F31AF0">
        <w:rPr>
          <w:rFonts w:eastAsia="Times New Roman"/>
          <w:sz w:val="28"/>
          <w:szCs w:val="28"/>
          <w:lang w:val="uk-UA"/>
        </w:rPr>
        <w:br/>
      </w:r>
      <w:r w:rsidR="00D32DF5" w:rsidRPr="00D32DF5">
        <w:rPr>
          <w:rFonts w:eastAsia="Times New Roman"/>
          <w:sz w:val="28"/>
          <w:szCs w:val="28"/>
          <w:lang w:val="uk-UA"/>
        </w:rPr>
        <w:t xml:space="preserve">м. Покров, </w:t>
      </w:r>
      <w:r w:rsidR="002C3B77" w:rsidRPr="00D32DF5">
        <w:rPr>
          <w:rFonts w:eastAsia="Times New Roman"/>
          <w:sz w:val="28"/>
          <w:szCs w:val="28"/>
          <w:lang w:val="uk-UA"/>
        </w:rPr>
        <w:t xml:space="preserve">“Міжшкільний центр трудового навчання та технічної творчості” </w:t>
      </w:r>
      <w:r w:rsidR="00F31AF0">
        <w:rPr>
          <w:rFonts w:eastAsia="Times New Roman"/>
          <w:sz w:val="28"/>
          <w:szCs w:val="28"/>
          <w:lang w:val="uk-UA"/>
        </w:rPr>
        <w:br/>
      </w:r>
      <w:r w:rsidR="002C3B77" w:rsidRPr="00D32DF5">
        <w:rPr>
          <w:rFonts w:eastAsia="Times New Roman"/>
          <w:sz w:val="28"/>
          <w:szCs w:val="28"/>
          <w:lang w:val="uk-UA"/>
        </w:rPr>
        <w:t xml:space="preserve">м. Нікополь, “Центр науково-технічної творчості учнівської молоді Металургійного району Криворізької міської ради, </w:t>
      </w:r>
      <w:r w:rsidR="00D32DF5" w:rsidRPr="00D32DF5">
        <w:rPr>
          <w:rFonts w:eastAsia="Times New Roman"/>
          <w:sz w:val="28"/>
          <w:szCs w:val="28"/>
          <w:lang w:val="uk-UA"/>
        </w:rPr>
        <w:t xml:space="preserve">“Міська станція юних техніків” Дніпровської міської ради, “Центр науково-технічної творчості” </w:t>
      </w:r>
      <w:r w:rsidR="00F31AF0">
        <w:rPr>
          <w:rFonts w:eastAsia="Times New Roman"/>
          <w:sz w:val="28"/>
          <w:szCs w:val="28"/>
          <w:lang w:val="uk-UA"/>
        </w:rPr>
        <w:br/>
      </w:r>
      <w:r w:rsidR="00D32DF5" w:rsidRPr="00D32DF5">
        <w:rPr>
          <w:rFonts w:eastAsia="Times New Roman"/>
          <w:sz w:val="28"/>
          <w:szCs w:val="28"/>
          <w:lang w:val="uk-UA"/>
        </w:rPr>
        <w:t xml:space="preserve">м. Марганець, “Станція юних техніків </w:t>
      </w:r>
      <w:proofErr w:type="spellStart"/>
      <w:r w:rsidR="00D32DF5" w:rsidRPr="00D32DF5">
        <w:rPr>
          <w:rFonts w:eastAsia="Times New Roman"/>
          <w:sz w:val="28"/>
          <w:szCs w:val="28"/>
          <w:lang w:val="uk-UA"/>
        </w:rPr>
        <w:t>Тернівського</w:t>
      </w:r>
      <w:proofErr w:type="spellEnd"/>
      <w:r w:rsidR="00D32DF5" w:rsidRPr="00D32DF5">
        <w:rPr>
          <w:rFonts w:eastAsia="Times New Roman"/>
          <w:sz w:val="28"/>
          <w:szCs w:val="28"/>
          <w:lang w:val="uk-UA"/>
        </w:rPr>
        <w:t xml:space="preserve"> району</w:t>
      </w:r>
      <w:r w:rsidR="00F31AF0" w:rsidRPr="00D32DF5">
        <w:rPr>
          <w:rFonts w:eastAsia="Times New Roman"/>
          <w:sz w:val="28"/>
          <w:szCs w:val="28"/>
          <w:lang w:val="uk-UA"/>
        </w:rPr>
        <w:t>”</w:t>
      </w:r>
      <w:r w:rsidR="00D32DF5" w:rsidRPr="00D32DF5">
        <w:rPr>
          <w:rFonts w:eastAsia="Times New Roman"/>
          <w:sz w:val="28"/>
          <w:szCs w:val="28"/>
          <w:lang w:val="uk-UA"/>
        </w:rPr>
        <w:t xml:space="preserve"> Криворізької міської ради, “Станція юних техніків Покровського району</w:t>
      </w:r>
      <w:r w:rsidR="00F31AF0" w:rsidRPr="00D32DF5">
        <w:rPr>
          <w:rFonts w:eastAsia="Times New Roman"/>
          <w:sz w:val="28"/>
          <w:szCs w:val="28"/>
          <w:lang w:val="uk-UA"/>
        </w:rPr>
        <w:t>”</w:t>
      </w:r>
      <w:r w:rsidR="00D32DF5" w:rsidRPr="00D32DF5">
        <w:rPr>
          <w:rFonts w:eastAsia="Times New Roman"/>
          <w:sz w:val="28"/>
          <w:szCs w:val="28"/>
          <w:lang w:val="uk-UA"/>
        </w:rPr>
        <w:t xml:space="preserve"> Криворізької міської ради,</w:t>
      </w:r>
      <w:r w:rsidR="001E4F75">
        <w:rPr>
          <w:rFonts w:eastAsia="Times New Roman"/>
          <w:sz w:val="28"/>
          <w:szCs w:val="28"/>
          <w:lang w:val="uk-UA"/>
        </w:rPr>
        <w:t xml:space="preserve"> </w:t>
      </w:r>
      <w:r w:rsidR="00F31AF0">
        <w:rPr>
          <w:rFonts w:eastAsia="Times New Roman"/>
          <w:sz w:val="28"/>
          <w:szCs w:val="28"/>
          <w:lang w:val="uk-UA"/>
        </w:rPr>
        <w:t>“Центр позашкільної освіти</w:t>
      </w:r>
      <w:r w:rsidR="00497B86">
        <w:rPr>
          <w:rFonts w:eastAsia="Times New Roman"/>
          <w:sz w:val="28"/>
          <w:szCs w:val="28"/>
          <w:lang w:val="uk-UA"/>
        </w:rPr>
        <w:t xml:space="preserve"> “Терни</w:t>
      </w:r>
      <w:r w:rsidR="00F31AF0" w:rsidRPr="005E0FCB">
        <w:rPr>
          <w:rFonts w:eastAsia="Times New Roman"/>
          <w:sz w:val="28"/>
          <w:szCs w:val="28"/>
          <w:lang w:val="uk-UA"/>
        </w:rPr>
        <w:t>”</w:t>
      </w:r>
      <w:r w:rsidR="00D32DF5" w:rsidRPr="005E0FCB">
        <w:rPr>
          <w:rFonts w:eastAsia="Times New Roman"/>
          <w:sz w:val="28"/>
          <w:szCs w:val="28"/>
          <w:lang w:val="uk-UA"/>
        </w:rPr>
        <w:t xml:space="preserve"> Криворізької міської ради, “Центр позашкільної роботи” Павлоградської міської ради, “Будинок дитячої творчості” Індустріального району Дніпровської міської ради, “Станція юних техніків” </w:t>
      </w:r>
      <w:proofErr w:type="spellStart"/>
      <w:r w:rsidR="00D32DF5" w:rsidRPr="005E0FCB">
        <w:rPr>
          <w:rFonts w:eastAsia="Times New Roman"/>
          <w:sz w:val="28"/>
          <w:szCs w:val="28"/>
          <w:lang w:val="uk-UA"/>
        </w:rPr>
        <w:t>Кам’янської</w:t>
      </w:r>
      <w:proofErr w:type="spellEnd"/>
      <w:r w:rsidR="00D32DF5" w:rsidRPr="005E0FCB">
        <w:rPr>
          <w:rFonts w:eastAsia="Times New Roman"/>
          <w:sz w:val="28"/>
          <w:szCs w:val="28"/>
          <w:lang w:val="uk-UA"/>
        </w:rPr>
        <w:t xml:space="preserve"> міської ради, “Центр позашкільної освіти” “Зміна” Центрально-Міського району</w:t>
      </w:r>
      <w:r w:rsidR="001E4F75" w:rsidRPr="005E0FCB">
        <w:rPr>
          <w:rFonts w:eastAsia="Times New Roman"/>
          <w:sz w:val="28"/>
          <w:szCs w:val="28"/>
          <w:lang w:val="uk-UA"/>
        </w:rPr>
        <w:t>”</w:t>
      </w:r>
      <w:r w:rsidR="00D32DF5" w:rsidRPr="005E0FCB">
        <w:rPr>
          <w:rFonts w:eastAsia="Times New Roman"/>
          <w:sz w:val="28"/>
          <w:szCs w:val="28"/>
          <w:lang w:val="uk-UA"/>
        </w:rPr>
        <w:t xml:space="preserve"> Криворізької міської ради, “Будинок творчості дітей та юнацтва” </w:t>
      </w:r>
      <w:proofErr w:type="spellStart"/>
      <w:r w:rsidR="00D32DF5" w:rsidRPr="005E0FCB">
        <w:rPr>
          <w:rFonts w:eastAsia="Times New Roman"/>
          <w:sz w:val="28"/>
          <w:szCs w:val="28"/>
          <w:lang w:val="uk-UA"/>
        </w:rPr>
        <w:t>Кам’янської</w:t>
      </w:r>
      <w:proofErr w:type="spellEnd"/>
      <w:r w:rsidR="00D32DF5" w:rsidRPr="005E0FCB">
        <w:rPr>
          <w:rFonts w:eastAsia="Times New Roman"/>
          <w:sz w:val="28"/>
          <w:szCs w:val="28"/>
          <w:lang w:val="uk-UA"/>
        </w:rPr>
        <w:t xml:space="preserve"> міської ради, “Станція юних техніків” </w:t>
      </w:r>
      <w:proofErr w:type="spellStart"/>
      <w:r w:rsidR="00D32DF5" w:rsidRPr="005E0FCB">
        <w:rPr>
          <w:rFonts w:eastAsia="Times New Roman"/>
          <w:sz w:val="28"/>
          <w:szCs w:val="28"/>
          <w:lang w:val="uk-UA"/>
        </w:rPr>
        <w:t>Новокодацького</w:t>
      </w:r>
      <w:proofErr w:type="spellEnd"/>
      <w:r w:rsidR="00D32DF5" w:rsidRPr="005E0FCB">
        <w:rPr>
          <w:rFonts w:eastAsia="Times New Roman"/>
          <w:sz w:val="28"/>
          <w:szCs w:val="28"/>
          <w:lang w:val="uk-UA"/>
        </w:rPr>
        <w:t xml:space="preserve"> району Дніпровської міської ради, </w:t>
      </w:r>
      <w:r w:rsidR="00497B86">
        <w:rPr>
          <w:sz w:val="28"/>
          <w:szCs w:val="28"/>
          <w:lang w:val="uk-UA"/>
        </w:rPr>
        <w:t>“Центр позашкільної роботи</w:t>
      </w:r>
      <w:r w:rsidR="00D32DF5" w:rsidRPr="005E0FCB">
        <w:rPr>
          <w:sz w:val="28"/>
          <w:szCs w:val="28"/>
          <w:lang w:val="uk-UA"/>
        </w:rPr>
        <w:t xml:space="preserve">” Новомосковської міської ради, </w:t>
      </w:r>
      <w:r w:rsidR="00A128C4" w:rsidRPr="005E0FCB">
        <w:rPr>
          <w:rFonts w:eastAsia="Times New Roman"/>
          <w:sz w:val="28"/>
          <w:szCs w:val="28"/>
          <w:lang w:val="uk-UA"/>
        </w:rPr>
        <w:t>“Станція юних техніків” Саксаганського району Криворізької міської ради,</w:t>
      </w:r>
      <w:r w:rsidR="001E4F75">
        <w:rPr>
          <w:rFonts w:eastAsia="Times New Roman"/>
          <w:sz w:val="28"/>
          <w:szCs w:val="28"/>
          <w:lang w:val="uk-UA"/>
        </w:rPr>
        <w:t xml:space="preserve"> </w:t>
      </w:r>
      <w:r w:rsidR="00D32DF5" w:rsidRPr="005E0FCB">
        <w:rPr>
          <w:rFonts w:eastAsia="Times New Roman"/>
          <w:sz w:val="28"/>
          <w:szCs w:val="28"/>
          <w:lang w:val="uk-UA"/>
        </w:rPr>
        <w:t>“</w:t>
      </w:r>
      <w:r w:rsidR="002F4995">
        <w:rPr>
          <w:sz w:val="28"/>
          <w:szCs w:val="28"/>
          <w:lang w:val="uk-UA"/>
        </w:rPr>
        <w:t xml:space="preserve">Центр </w:t>
      </w:r>
      <w:r w:rsidR="000239F3">
        <w:rPr>
          <w:sz w:val="28"/>
          <w:szCs w:val="28"/>
          <w:lang w:val="uk-UA"/>
        </w:rPr>
        <w:t>дитячої</w:t>
      </w:r>
      <w:r w:rsidR="0098799C" w:rsidRPr="005E0FCB">
        <w:rPr>
          <w:sz w:val="28"/>
          <w:szCs w:val="28"/>
          <w:lang w:val="uk-UA"/>
        </w:rPr>
        <w:t xml:space="preserve"> творчості”</w:t>
      </w:r>
      <w:r w:rsidR="001B312D" w:rsidRPr="005E0FCB">
        <w:rPr>
          <w:sz w:val="28"/>
          <w:szCs w:val="28"/>
          <w:lang w:val="uk-UA"/>
        </w:rPr>
        <w:t xml:space="preserve"> </w:t>
      </w:r>
      <w:proofErr w:type="spellStart"/>
      <w:r w:rsidR="001B312D" w:rsidRPr="005E0FCB">
        <w:rPr>
          <w:sz w:val="28"/>
          <w:szCs w:val="28"/>
          <w:lang w:val="uk-UA"/>
        </w:rPr>
        <w:t>Широківського</w:t>
      </w:r>
      <w:proofErr w:type="spellEnd"/>
      <w:r w:rsidR="001B312D" w:rsidRPr="005E0FCB">
        <w:rPr>
          <w:sz w:val="28"/>
          <w:szCs w:val="28"/>
          <w:lang w:val="uk-UA"/>
        </w:rPr>
        <w:t xml:space="preserve"> району</w:t>
      </w:r>
      <w:r w:rsidR="004C45A3" w:rsidRPr="005E0FCB">
        <w:rPr>
          <w:sz w:val="28"/>
          <w:szCs w:val="28"/>
          <w:lang w:val="uk-UA"/>
        </w:rPr>
        <w:t>.</w:t>
      </w:r>
    </w:p>
    <w:p w:rsidR="008F4E7B" w:rsidRPr="008C2140" w:rsidRDefault="00E13BE0" w:rsidP="008F4E7B">
      <w:pPr>
        <w:tabs>
          <w:tab w:val="left" w:pos="709"/>
        </w:tabs>
        <w:jc w:val="both"/>
        <w:rPr>
          <w:sz w:val="28"/>
          <w:szCs w:val="28"/>
        </w:rPr>
      </w:pPr>
      <w:r w:rsidRPr="00027D02">
        <w:rPr>
          <w:color w:val="FF0000"/>
          <w:sz w:val="28"/>
          <w:szCs w:val="28"/>
          <w:lang w:val="uk-UA"/>
        </w:rPr>
        <w:tab/>
      </w:r>
      <w:r w:rsidR="008C2140" w:rsidRPr="008C2140">
        <w:rPr>
          <w:sz w:val="28"/>
          <w:szCs w:val="28"/>
          <w:lang w:val="uk-UA"/>
        </w:rPr>
        <w:t>У 2017</w:t>
      </w:r>
      <w:r w:rsidR="00B27372">
        <w:rPr>
          <w:rFonts w:eastAsia="Times New Roman"/>
          <w:sz w:val="28"/>
          <w:szCs w:val="28"/>
          <w:lang w:val="uk-UA"/>
        </w:rPr>
        <w:t>/</w:t>
      </w:r>
      <w:r w:rsidR="008C2140" w:rsidRPr="008C2140">
        <w:rPr>
          <w:sz w:val="28"/>
          <w:szCs w:val="28"/>
          <w:lang w:val="uk-UA"/>
        </w:rPr>
        <w:t>2018</w:t>
      </w:r>
      <w:r w:rsidRPr="008C2140">
        <w:rPr>
          <w:sz w:val="28"/>
          <w:szCs w:val="28"/>
          <w:lang w:val="uk-UA"/>
        </w:rPr>
        <w:t xml:space="preserve"> навчальному </w:t>
      </w:r>
      <w:r w:rsidR="008F4E7B" w:rsidRPr="008C2140">
        <w:rPr>
          <w:sz w:val="28"/>
          <w:szCs w:val="28"/>
          <w:lang w:val="uk-UA"/>
        </w:rPr>
        <w:t xml:space="preserve">році </w:t>
      </w:r>
      <w:r w:rsidR="003C2270">
        <w:rPr>
          <w:sz w:val="28"/>
          <w:szCs w:val="28"/>
          <w:lang w:val="uk-UA"/>
        </w:rPr>
        <w:t>понад 150</w:t>
      </w:r>
      <w:r w:rsidR="00BF34DF" w:rsidRPr="008C2140">
        <w:rPr>
          <w:sz w:val="28"/>
          <w:szCs w:val="28"/>
          <w:lang w:val="uk-UA"/>
        </w:rPr>
        <w:t xml:space="preserve"> вихованців </w:t>
      </w:r>
      <w:r w:rsidR="008C2140" w:rsidRPr="008C2140">
        <w:rPr>
          <w:sz w:val="28"/>
          <w:szCs w:val="28"/>
          <w:lang w:val="uk-UA"/>
        </w:rPr>
        <w:t xml:space="preserve">закладів позашкільної освіти </w:t>
      </w:r>
      <w:r w:rsidR="00BF34DF" w:rsidRPr="008C2140">
        <w:rPr>
          <w:sz w:val="28"/>
          <w:szCs w:val="28"/>
          <w:lang w:val="uk-UA"/>
        </w:rPr>
        <w:t xml:space="preserve">області </w:t>
      </w:r>
      <w:r w:rsidR="008F4E7B" w:rsidRPr="008C2140">
        <w:rPr>
          <w:sz w:val="28"/>
          <w:szCs w:val="28"/>
          <w:lang w:val="uk-UA"/>
        </w:rPr>
        <w:t xml:space="preserve">взяли участь у </w:t>
      </w:r>
      <w:r w:rsidR="00BF34DF" w:rsidRPr="008C2140">
        <w:rPr>
          <w:sz w:val="28"/>
          <w:szCs w:val="28"/>
          <w:lang w:val="uk-UA"/>
        </w:rPr>
        <w:t xml:space="preserve">всеукраїнських </w:t>
      </w:r>
      <w:r w:rsidR="00140E86" w:rsidRPr="008C2140">
        <w:rPr>
          <w:sz w:val="28"/>
          <w:szCs w:val="28"/>
          <w:lang w:val="uk-UA"/>
        </w:rPr>
        <w:t>заходах</w:t>
      </w:r>
      <w:r w:rsidR="00BF34DF" w:rsidRPr="008C2140">
        <w:rPr>
          <w:sz w:val="28"/>
          <w:szCs w:val="28"/>
          <w:lang w:val="uk-UA"/>
        </w:rPr>
        <w:t xml:space="preserve">. Переможці та призери </w:t>
      </w:r>
      <w:r w:rsidR="00F74A13" w:rsidRPr="008C2140">
        <w:rPr>
          <w:sz w:val="28"/>
          <w:szCs w:val="28"/>
          <w:lang w:val="uk-UA"/>
        </w:rPr>
        <w:t>нагороджені</w:t>
      </w:r>
      <w:r w:rsidR="008F4E7B" w:rsidRPr="008C2140">
        <w:rPr>
          <w:sz w:val="28"/>
          <w:szCs w:val="28"/>
          <w:lang w:val="uk-UA"/>
        </w:rPr>
        <w:t xml:space="preserve"> грамотами Українського державного центру позашкільної освіти.</w:t>
      </w:r>
    </w:p>
    <w:p w:rsidR="008F4E7B" w:rsidRPr="00586443" w:rsidRDefault="007E75DC" w:rsidP="008F4E7B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0E4FF5">
        <w:rPr>
          <w:color w:val="FF0000"/>
          <w:sz w:val="28"/>
          <w:szCs w:val="28"/>
          <w:lang w:val="uk-UA"/>
        </w:rPr>
        <w:tab/>
      </w:r>
      <w:r w:rsidR="008F1A6A" w:rsidRPr="00586443">
        <w:rPr>
          <w:sz w:val="28"/>
          <w:szCs w:val="28"/>
          <w:lang w:val="uk-UA"/>
        </w:rPr>
        <w:t>Команди Дніпропетровської області</w:t>
      </w:r>
      <w:r w:rsidR="008F4E7B" w:rsidRPr="00586443">
        <w:rPr>
          <w:sz w:val="28"/>
          <w:szCs w:val="28"/>
          <w:lang w:val="uk-UA"/>
        </w:rPr>
        <w:t xml:space="preserve"> вибороли призові місця</w:t>
      </w:r>
      <w:r w:rsidR="00EF2E66">
        <w:rPr>
          <w:sz w:val="28"/>
          <w:szCs w:val="28"/>
          <w:lang w:val="uk-UA"/>
        </w:rPr>
        <w:t xml:space="preserve"> </w:t>
      </w:r>
      <w:r w:rsidR="00237C11">
        <w:rPr>
          <w:sz w:val="28"/>
          <w:szCs w:val="28"/>
          <w:lang w:val="uk-UA"/>
        </w:rPr>
        <w:br/>
      </w:r>
      <w:r w:rsidR="00EF2E66">
        <w:rPr>
          <w:sz w:val="28"/>
          <w:szCs w:val="28"/>
          <w:lang w:val="uk-UA"/>
        </w:rPr>
        <w:t>у В</w:t>
      </w:r>
      <w:r w:rsidR="00E96F7D" w:rsidRPr="00586443">
        <w:rPr>
          <w:sz w:val="28"/>
          <w:szCs w:val="28"/>
          <w:lang w:val="uk-UA"/>
        </w:rPr>
        <w:t xml:space="preserve">сеукраїнських </w:t>
      </w:r>
      <w:r w:rsidR="00EF2E66">
        <w:rPr>
          <w:sz w:val="28"/>
          <w:szCs w:val="28"/>
          <w:lang w:val="uk-UA"/>
        </w:rPr>
        <w:t xml:space="preserve">та міжнародних </w:t>
      </w:r>
      <w:r w:rsidR="00E96F7D" w:rsidRPr="00586443">
        <w:rPr>
          <w:sz w:val="28"/>
          <w:szCs w:val="28"/>
          <w:lang w:val="uk-UA"/>
        </w:rPr>
        <w:t>змаганнях та конкурсах</w:t>
      </w:r>
      <w:r w:rsidR="008F4E7B" w:rsidRPr="00586443">
        <w:rPr>
          <w:sz w:val="28"/>
          <w:szCs w:val="28"/>
          <w:lang w:val="uk-UA"/>
        </w:rPr>
        <w:t>:</w:t>
      </w:r>
    </w:p>
    <w:p w:rsidR="00FE0D55" w:rsidRPr="00962174" w:rsidRDefault="007E75DC" w:rsidP="00FE0D55">
      <w:pPr>
        <w:tabs>
          <w:tab w:val="left" w:pos="709"/>
        </w:tabs>
        <w:ind w:firstLine="708"/>
        <w:jc w:val="both"/>
        <w:rPr>
          <w:sz w:val="28"/>
          <w:szCs w:val="28"/>
          <w:lang w:val="uk-UA"/>
        </w:rPr>
      </w:pPr>
      <w:r w:rsidRPr="000E4FF5">
        <w:rPr>
          <w:color w:val="FF0000"/>
          <w:sz w:val="28"/>
          <w:szCs w:val="28"/>
          <w:lang w:val="uk-UA"/>
        </w:rPr>
        <w:tab/>
      </w:r>
      <w:r w:rsidR="00FE0D55" w:rsidRPr="00962174">
        <w:rPr>
          <w:iCs/>
          <w:sz w:val="28"/>
          <w:szCs w:val="28"/>
          <w:lang w:val="uk-UA"/>
        </w:rPr>
        <w:t xml:space="preserve">Всеукраїнський колоквіум </w:t>
      </w:r>
      <w:r w:rsidR="00FE0D55" w:rsidRPr="00962174">
        <w:rPr>
          <w:rFonts w:eastAsia="Times New Roman"/>
          <w:sz w:val="28"/>
          <w:szCs w:val="28"/>
          <w:lang w:val="uk-UA"/>
        </w:rPr>
        <w:t>“</w:t>
      </w:r>
      <w:r w:rsidR="00FE0D55" w:rsidRPr="00962174">
        <w:rPr>
          <w:iCs/>
          <w:sz w:val="28"/>
          <w:szCs w:val="28"/>
          <w:lang w:val="uk-UA"/>
        </w:rPr>
        <w:t>Космос. Людина. Духовність</w:t>
      </w:r>
      <w:r w:rsidR="00FE0D55" w:rsidRPr="00962174">
        <w:rPr>
          <w:rFonts w:eastAsia="Times New Roman"/>
          <w:sz w:val="28"/>
          <w:szCs w:val="28"/>
          <w:lang w:val="uk-UA"/>
        </w:rPr>
        <w:t>”</w:t>
      </w:r>
      <w:r w:rsidR="00FE0D55" w:rsidRPr="00962174">
        <w:rPr>
          <w:iCs/>
          <w:sz w:val="28"/>
          <w:szCs w:val="28"/>
          <w:lang w:val="uk-UA"/>
        </w:rPr>
        <w:t xml:space="preserve"> </w:t>
      </w:r>
      <w:r w:rsidR="00FF7F1E" w:rsidRPr="00962174">
        <w:rPr>
          <w:iCs/>
          <w:sz w:val="28"/>
          <w:szCs w:val="28"/>
          <w:lang w:val="uk-UA"/>
        </w:rPr>
        <w:br/>
      </w:r>
      <w:r w:rsidR="00FE0D55" w:rsidRPr="00962174">
        <w:rPr>
          <w:iCs/>
          <w:sz w:val="28"/>
          <w:szCs w:val="28"/>
          <w:lang w:val="uk-UA"/>
        </w:rPr>
        <w:t>(м. Ужгород)</w:t>
      </w:r>
      <w:r w:rsidR="00235DD7" w:rsidRPr="00962174">
        <w:rPr>
          <w:iCs/>
          <w:sz w:val="28"/>
          <w:szCs w:val="28"/>
          <w:lang w:val="uk-UA"/>
        </w:rPr>
        <w:t xml:space="preserve">: </w:t>
      </w:r>
      <w:r w:rsidR="002A1CC8" w:rsidRPr="00962174">
        <w:rPr>
          <w:iCs/>
          <w:sz w:val="28"/>
          <w:szCs w:val="28"/>
          <w:lang w:val="uk-UA"/>
        </w:rPr>
        <w:t xml:space="preserve">два </w:t>
      </w:r>
      <w:r w:rsidR="00FE0D55" w:rsidRPr="00962174">
        <w:rPr>
          <w:sz w:val="28"/>
          <w:szCs w:val="28"/>
          <w:lang w:val="uk-UA"/>
        </w:rPr>
        <w:t xml:space="preserve">І </w:t>
      </w:r>
      <w:r w:rsidR="00054A07" w:rsidRPr="00962174">
        <w:rPr>
          <w:sz w:val="28"/>
          <w:szCs w:val="28"/>
          <w:lang w:val="uk-UA"/>
        </w:rPr>
        <w:t>та ІІ місця (</w:t>
      </w:r>
      <w:r w:rsidR="0005253D" w:rsidRPr="00962174">
        <w:rPr>
          <w:sz w:val="28"/>
          <w:szCs w:val="28"/>
          <w:lang w:val="uk-UA"/>
        </w:rPr>
        <w:t>ком</w:t>
      </w:r>
      <w:r w:rsidR="00054A07" w:rsidRPr="00962174">
        <w:rPr>
          <w:sz w:val="28"/>
          <w:szCs w:val="28"/>
          <w:lang w:val="uk-UA"/>
        </w:rPr>
        <w:t>унальні</w:t>
      </w:r>
      <w:r w:rsidR="0005253D" w:rsidRPr="00962174">
        <w:rPr>
          <w:sz w:val="28"/>
          <w:szCs w:val="28"/>
          <w:lang w:val="uk-UA"/>
        </w:rPr>
        <w:t xml:space="preserve"> </w:t>
      </w:r>
      <w:r w:rsidR="00054A07" w:rsidRPr="00962174">
        <w:rPr>
          <w:sz w:val="28"/>
          <w:szCs w:val="28"/>
          <w:lang w:val="uk-UA"/>
        </w:rPr>
        <w:t>позашкільні навчальні</w:t>
      </w:r>
      <w:r w:rsidR="0005253D" w:rsidRPr="00962174">
        <w:rPr>
          <w:sz w:val="28"/>
          <w:szCs w:val="28"/>
          <w:lang w:val="uk-UA"/>
        </w:rPr>
        <w:t xml:space="preserve"> заклад</w:t>
      </w:r>
      <w:r w:rsidR="00054A07" w:rsidRPr="00962174">
        <w:rPr>
          <w:sz w:val="28"/>
          <w:szCs w:val="28"/>
          <w:lang w:val="uk-UA"/>
        </w:rPr>
        <w:t>и:</w:t>
      </w:r>
      <w:r w:rsidR="00FE0D55" w:rsidRPr="00962174">
        <w:rPr>
          <w:sz w:val="28"/>
          <w:szCs w:val="28"/>
          <w:lang w:val="uk-UA"/>
        </w:rPr>
        <w:t xml:space="preserve"> </w:t>
      </w:r>
      <w:r w:rsidR="00FF7F1E" w:rsidRPr="00962174">
        <w:rPr>
          <w:sz w:val="28"/>
          <w:szCs w:val="28"/>
          <w:lang w:val="uk-UA"/>
        </w:rPr>
        <w:br/>
      </w:r>
      <w:r w:rsidR="00235DD7" w:rsidRPr="00962174">
        <w:rPr>
          <w:rFonts w:eastAsia="Times New Roman"/>
          <w:sz w:val="28"/>
          <w:szCs w:val="28"/>
          <w:lang w:val="uk-UA"/>
        </w:rPr>
        <w:t>“</w:t>
      </w:r>
      <w:r w:rsidR="0005253D" w:rsidRPr="00962174">
        <w:rPr>
          <w:sz w:val="28"/>
          <w:szCs w:val="28"/>
          <w:lang w:val="uk-UA"/>
        </w:rPr>
        <w:t>Станці</w:t>
      </w:r>
      <w:r w:rsidR="00235DD7" w:rsidRPr="00962174">
        <w:rPr>
          <w:sz w:val="28"/>
          <w:szCs w:val="28"/>
          <w:lang w:val="uk-UA"/>
        </w:rPr>
        <w:t>я</w:t>
      </w:r>
      <w:r w:rsidR="0005253D" w:rsidRPr="00962174">
        <w:rPr>
          <w:sz w:val="28"/>
          <w:szCs w:val="28"/>
          <w:lang w:val="uk-UA"/>
        </w:rPr>
        <w:t xml:space="preserve"> юних техніків</w:t>
      </w:r>
      <w:r w:rsidR="00235DD7" w:rsidRPr="00962174">
        <w:rPr>
          <w:rFonts w:eastAsia="Times New Roman"/>
          <w:sz w:val="28"/>
          <w:szCs w:val="28"/>
          <w:lang w:val="uk-UA"/>
        </w:rPr>
        <w:t>”</w:t>
      </w:r>
      <w:r w:rsidR="0005253D" w:rsidRPr="00962174">
        <w:rPr>
          <w:rFonts w:eastAsia="Times New Roman"/>
          <w:sz w:val="28"/>
          <w:szCs w:val="28"/>
          <w:lang w:val="uk-UA"/>
        </w:rPr>
        <w:t xml:space="preserve"> </w:t>
      </w:r>
      <w:r w:rsidR="00054A07" w:rsidRPr="00962174">
        <w:rPr>
          <w:rFonts w:eastAsia="Times New Roman"/>
          <w:sz w:val="28"/>
          <w:szCs w:val="28"/>
          <w:lang w:val="uk-UA"/>
        </w:rPr>
        <w:t>Дніпропетровської міської ради</w:t>
      </w:r>
      <w:r w:rsidR="002A1CC8" w:rsidRPr="00962174">
        <w:rPr>
          <w:rFonts w:eastAsia="Times New Roman"/>
          <w:sz w:val="28"/>
          <w:szCs w:val="28"/>
          <w:lang w:val="uk-UA"/>
        </w:rPr>
        <w:t xml:space="preserve"> </w:t>
      </w:r>
      <w:r w:rsidR="00237C11" w:rsidRPr="00962174">
        <w:rPr>
          <w:sz w:val="28"/>
          <w:szCs w:val="28"/>
          <w:lang w:val="uk-UA"/>
        </w:rPr>
        <w:t xml:space="preserve">/керівник гуртка </w:t>
      </w:r>
      <w:proofErr w:type="spellStart"/>
      <w:r w:rsidR="00237C11" w:rsidRPr="00962174">
        <w:rPr>
          <w:sz w:val="28"/>
          <w:szCs w:val="28"/>
          <w:lang w:val="uk-UA"/>
        </w:rPr>
        <w:t>Мізіченко</w:t>
      </w:r>
      <w:proofErr w:type="spellEnd"/>
      <w:r w:rsidR="00237C11" w:rsidRPr="00962174">
        <w:rPr>
          <w:sz w:val="28"/>
          <w:szCs w:val="28"/>
          <w:lang w:val="uk-UA"/>
        </w:rPr>
        <w:t xml:space="preserve"> Т.М.</w:t>
      </w:r>
      <w:r w:rsidR="002A1CC8" w:rsidRPr="00962174">
        <w:rPr>
          <w:rFonts w:eastAsia="Times New Roman"/>
          <w:sz w:val="28"/>
          <w:szCs w:val="28"/>
          <w:lang w:val="uk-UA"/>
        </w:rPr>
        <w:t>,  та КПНЗ “ДОЦНТТ та ІТУМ”</w:t>
      </w:r>
      <w:r w:rsidR="00237C11" w:rsidRPr="00962174">
        <w:rPr>
          <w:sz w:val="28"/>
          <w:szCs w:val="28"/>
          <w:lang w:val="uk-UA"/>
        </w:rPr>
        <w:t>/</w:t>
      </w:r>
      <w:r w:rsidR="00962174">
        <w:rPr>
          <w:sz w:val="28"/>
          <w:szCs w:val="28"/>
          <w:lang w:val="uk-UA"/>
        </w:rPr>
        <w:t>керівник гуртка</w:t>
      </w:r>
      <w:r w:rsidR="002A1CC8" w:rsidRPr="00962174">
        <w:rPr>
          <w:sz w:val="28"/>
          <w:szCs w:val="28"/>
          <w:lang w:val="uk-UA"/>
        </w:rPr>
        <w:t xml:space="preserve"> </w:t>
      </w:r>
      <w:r w:rsidR="000D0671" w:rsidRPr="00962174">
        <w:rPr>
          <w:sz w:val="28"/>
          <w:szCs w:val="28"/>
          <w:lang w:val="uk-UA"/>
        </w:rPr>
        <w:br/>
      </w:r>
      <w:r w:rsidR="00962174">
        <w:rPr>
          <w:sz w:val="28"/>
          <w:szCs w:val="28"/>
          <w:lang w:val="uk-UA"/>
        </w:rPr>
        <w:t>Нікіфорова Т.І</w:t>
      </w:r>
      <w:r w:rsidR="002A1CC8" w:rsidRPr="00962174">
        <w:rPr>
          <w:sz w:val="28"/>
          <w:szCs w:val="28"/>
          <w:lang w:val="uk-UA"/>
        </w:rPr>
        <w:t>.)</w:t>
      </w:r>
      <w:r w:rsidR="00FE0D55" w:rsidRPr="00962174">
        <w:rPr>
          <w:sz w:val="28"/>
          <w:szCs w:val="28"/>
          <w:lang w:val="uk-UA"/>
        </w:rPr>
        <w:t>;</w:t>
      </w:r>
    </w:p>
    <w:p w:rsidR="005130DE" w:rsidRPr="00540C3D" w:rsidRDefault="00FE0D55" w:rsidP="00540C3D">
      <w:pPr>
        <w:jc w:val="both"/>
        <w:rPr>
          <w:sz w:val="28"/>
          <w:szCs w:val="28"/>
          <w:lang w:val="uk-UA"/>
        </w:rPr>
      </w:pPr>
      <w:r w:rsidRPr="00CA0684">
        <w:rPr>
          <w:color w:val="FF0000"/>
          <w:sz w:val="28"/>
          <w:szCs w:val="28"/>
          <w:lang w:val="uk-UA"/>
        </w:rPr>
        <w:tab/>
      </w:r>
      <w:r w:rsidRPr="00540C3D">
        <w:rPr>
          <w:sz w:val="28"/>
          <w:szCs w:val="28"/>
          <w:lang w:val="uk-UA"/>
        </w:rPr>
        <w:t xml:space="preserve">Всеукраїнський заочний конкурс юних фотоаматорів </w:t>
      </w:r>
      <w:r w:rsidR="0005253D" w:rsidRPr="00540C3D">
        <w:rPr>
          <w:rFonts w:eastAsia="Times New Roman"/>
          <w:sz w:val="28"/>
          <w:szCs w:val="28"/>
          <w:lang w:val="uk-UA"/>
        </w:rPr>
        <w:t>“</w:t>
      </w:r>
      <w:r w:rsidRPr="00540C3D">
        <w:rPr>
          <w:sz w:val="28"/>
          <w:szCs w:val="28"/>
          <w:lang w:val="uk-UA"/>
        </w:rPr>
        <w:t>Моя Україно!</w:t>
      </w:r>
      <w:r w:rsidR="0005253D" w:rsidRPr="00540C3D">
        <w:rPr>
          <w:rFonts w:eastAsia="Times New Roman"/>
          <w:sz w:val="28"/>
          <w:szCs w:val="28"/>
          <w:lang w:val="uk-UA"/>
        </w:rPr>
        <w:t>”</w:t>
      </w:r>
      <w:r w:rsidRPr="00540C3D">
        <w:rPr>
          <w:sz w:val="28"/>
          <w:szCs w:val="28"/>
          <w:lang w:val="uk-UA"/>
        </w:rPr>
        <w:t xml:space="preserve"> </w:t>
      </w:r>
      <w:r w:rsidR="009A3006">
        <w:rPr>
          <w:sz w:val="28"/>
          <w:szCs w:val="28"/>
          <w:lang w:val="uk-UA"/>
        </w:rPr>
        <w:br/>
      </w:r>
      <w:r w:rsidR="005130DE" w:rsidRPr="00540C3D">
        <w:rPr>
          <w:sz w:val="28"/>
          <w:szCs w:val="28"/>
          <w:lang w:val="uk-UA"/>
        </w:rPr>
        <w:t>сім І, шість</w:t>
      </w:r>
      <w:r w:rsidR="002A1CC8" w:rsidRPr="00540C3D">
        <w:rPr>
          <w:sz w:val="28"/>
          <w:szCs w:val="28"/>
          <w:lang w:val="uk-UA"/>
        </w:rPr>
        <w:t xml:space="preserve"> </w:t>
      </w:r>
      <w:r w:rsidR="00C4378B" w:rsidRPr="00540C3D">
        <w:rPr>
          <w:sz w:val="28"/>
          <w:szCs w:val="28"/>
          <w:lang w:val="uk-UA"/>
        </w:rPr>
        <w:t>ІІ</w:t>
      </w:r>
      <w:r w:rsidR="002A1CC8" w:rsidRPr="00540C3D">
        <w:rPr>
          <w:sz w:val="28"/>
          <w:szCs w:val="28"/>
          <w:lang w:val="uk-UA"/>
        </w:rPr>
        <w:t xml:space="preserve"> та </w:t>
      </w:r>
      <w:r w:rsidR="005130DE" w:rsidRPr="00540C3D">
        <w:rPr>
          <w:sz w:val="28"/>
          <w:szCs w:val="28"/>
          <w:lang w:val="uk-UA"/>
        </w:rPr>
        <w:t>одне</w:t>
      </w:r>
      <w:r w:rsidRPr="00540C3D">
        <w:rPr>
          <w:sz w:val="28"/>
          <w:szCs w:val="28"/>
          <w:lang w:val="uk-UA"/>
        </w:rPr>
        <w:t xml:space="preserve"> </w:t>
      </w:r>
      <w:r w:rsidR="00C4378B" w:rsidRPr="00540C3D">
        <w:rPr>
          <w:sz w:val="28"/>
          <w:szCs w:val="28"/>
          <w:lang w:val="uk-UA"/>
        </w:rPr>
        <w:t>ІІІ</w:t>
      </w:r>
      <w:r w:rsidR="005130DE" w:rsidRPr="00540C3D">
        <w:rPr>
          <w:sz w:val="28"/>
          <w:szCs w:val="28"/>
          <w:lang w:val="uk-UA"/>
        </w:rPr>
        <w:t xml:space="preserve"> місце</w:t>
      </w:r>
      <w:r w:rsidR="00054A07" w:rsidRPr="00540C3D">
        <w:rPr>
          <w:sz w:val="28"/>
          <w:szCs w:val="28"/>
          <w:lang w:val="uk-UA"/>
        </w:rPr>
        <w:t xml:space="preserve"> (</w:t>
      </w:r>
      <w:r w:rsidR="005130DE" w:rsidRPr="00540C3D">
        <w:rPr>
          <w:sz w:val="28"/>
          <w:szCs w:val="28"/>
          <w:lang w:val="uk-UA"/>
        </w:rPr>
        <w:t>комунальні позашкільні навчальні</w:t>
      </w:r>
      <w:r w:rsidR="002A1CC8" w:rsidRPr="00540C3D">
        <w:rPr>
          <w:sz w:val="28"/>
          <w:szCs w:val="28"/>
          <w:lang w:val="uk-UA"/>
        </w:rPr>
        <w:t xml:space="preserve"> заклад</w:t>
      </w:r>
      <w:r w:rsidR="005130DE" w:rsidRPr="00540C3D">
        <w:rPr>
          <w:sz w:val="28"/>
          <w:szCs w:val="28"/>
          <w:lang w:val="uk-UA"/>
        </w:rPr>
        <w:t xml:space="preserve">и: </w:t>
      </w:r>
      <w:r w:rsidR="005130DE" w:rsidRPr="00540C3D">
        <w:rPr>
          <w:rFonts w:eastAsia="Times New Roman"/>
          <w:sz w:val="28"/>
          <w:szCs w:val="28"/>
          <w:lang w:val="uk-UA"/>
        </w:rPr>
        <w:t>“</w:t>
      </w:r>
      <w:r w:rsidR="005130DE" w:rsidRPr="00540C3D">
        <w:rPr>
          <w:sz w:val="28"/>
          <w:szCs w:val="28"/>
          <w:lang w:val="uk-UA"/>
        </w:rPr>
        <w:t xml:space="preserve">ДОЦНТТ та ІТУМ, керівник фотогуртка </w:t>
      </w:r>
      <w:proofErr w:type="spellStart"/>
      <w:r w:rsidR="005130DE" w:rsidRPr="00540C3D">
        <w:rPr>
          <w:sz w:val="28"/>
          <w:szCs w:val="28"/>
          <w:lang w:val="uk-UA"/>
        </w:rPr>
        <w:t>МоскаленкоА.В</w:t>
      </w:r>
      <w:proofErr w:type="spellEnd"/>
      <w:r w:rsidR="005130DE" w:rsidRPr="00540C3D">
        <w:rPr>
          <w:sz w:val="28"/>
          <w:szCs w:val="28"/>
          <w:lang w:val="uk-UA"/>
        </w:rPr>
        <w:t>.</w:t>
      </w:r>
      <w:r w:rsidR="00936CB6" w:rsidRPr="00540C3D">
        <w:rPr>
          <w:sz w:val="28"/>
          <w:szCs w:val="28"/>
          <w:lang w:val="uk-UA"/>
        </w:rPr>
        <w:t xml:space="preserve">, </w:t>
      </w:r>
      <w:r w:rsidR="00936CB6" w:rsidRPr="00540C3D">
        <w:rPr>
          <w:rFonts w:eastAsia="Times New Roman"/>
          <w:sz w:val="28"/>
          <w:szCs w:val="28"/>
          <w:lang w:val="uk-UA"/>
        </w:rPr>
        <w:t>“</w:t>
      </w:r>
      <w:r w:rsidR="00936CB6" w:rsidRPr="00540C3D">
        <w:rPr>
          <w:sz w:val="28"/>
          <w:szCs w:val="28"/>
          <w:lang w:val="uk-UA"/>
        </w:rPr>
        <w:t>Центр позашкільної роботи та дитячої творчості</w:t>
      </w:r>
      <w:r w:rsidR="00936CB6" w:rsidRPr="00540C3D">
        <w:rPr>
          <w:rFonts w:eastAsia="Times New Roman"/>
          <w:sz w:val="28"/>
          <w:szCs w:val="28"/>
          <w:lang w:val="uk-UA"/>
        </w:rPr>
        <w:t>”</w:t>
      </w:r>
      <w:r w:rsidR="00936CB6" w:rsidRPr="00540C3D">
        <w:rPr>
          <w:sz w:val="28"/>
          <w:szCs w:val="28"/>
          <w:lang w:val="uk-UA"/>
        </w:rPr>
        <w:t xml:space="preserve"> </w:t>
      </w:r>
      <w:proofErr w:type="spellStart"/>
      <w:r w:rsidR="00936CB6" w:rsidRPr="00540C3D">
        <w:rPr>
          <w:sz w:val="28"/>
          <w:szCs w:val="28"/>
          <w:lang w:val="uk-UA"/>
        </w:rPr>
        <w:t>Кам’янської</w:t>
      </w:r>
      <w:proofErr w:type="spellEnd"/>
      <w:r w:rsidR="00936CB6" w:rsidRPr="00540C3D">
        <w:rPr>
          <w:sz w:val="28"/>
          <w:szCs w:val="28"/>
          <w:lang w:val="uk-UA"/>
        </w:rPr>
        <w:t xml:space="preserve"> міської ради, керівник гуртка </w:t>
      </w:r>
      <w:r w:rsidR="00936CB6" w:rsidRPr="00540C3D">
        <w:rPr>
          <w:rFonts w:eastAsia="Times New Roman"/>
          <w:sz w:val="28"/>
          <w:szCs w:val="28"/>
          <w:lang w:val="uk-UA"/>
        </w:rPr>
        <w:t>“</w:t>
      </w:r>
      <w:r w:rsidR="00936CB6" w:rsidRPr="00540C3D">
        <w:rPr>
          <w:sz w:val="28"/>
          <w:szCs w:val="28"/>
          <w:lang w:val="uk-UA"/>
        </w:rPr>
        <w:t>Цифрове фото</w:t>
      </w:r>
      <w:r w:rsidR="00936CB6" w:rsidRPr="00540C3D">
        <w:rPr>
          <w:rFonts w:eastAsia="Times New Roman"/>
          <w:sz w:val="28"/>
          <w:szCs w:val="28"/>
          <w:lang w:val="uk-UA"/>
        </w:rPr>
        <w:t xml:space="preserve">” </w:t>
      </w:r>
      <w:r w:rsidR="00936CB6" w:rsidRPr="00540C3D">
        <w:rPr>
          <w:sz w:val="28"/>
          <w:szCs w:val="28"/>
          <w:lang w:val="uk-UA"/>
        </w:rPr>
        <w:t xml:space="preserve">Пелих С.Б., </w:t>
      </w:r>
      <w:r w:rsidR="00936CB6" w:rsidRPr="00540C3D">
        <w:rPr>
          <w:rFonts w:eastAsia="Times New Roman"/>
          <w:sz w:val="28"/>
          <w:szCs w:val="28"/>
          <w:lang w:val="uk-UA"/>
        </w:rPr>
        <w:t>“</w:t>
      </w:r>
      <w:r w:rsidR="00936CB6" w:rsidRPr="00540C3D">
        <w:rPr>
          <w:sz w:val="28"/>
          <w:szCs w:val="28"/>
          <w:lang w:val="uk-UA"/>
        </w:rPr>
        <w:t>Станція юних техніків</w:t>
      </w:r>
      <w:r w:rsidR="00936CB6" w:rsidRPr="00540C3D">
        <w:rPr>
          <w:rFonts w:eastAsia="Times New Roman"/>
          <w:sz w:val="28"/>
          <w:szCs w:val="28"/>
          <w:lang w:val="uk-UA"/>
        </w:rPr>
        <w:t>”</w:t>
      </w:r>
      <w:r w:rsidR="00936CB6" w:rsidRPr="00540C3D">
        <w:rPr>
          <w:sz w:val="28"/>
          <w:szCs w:val="28"/>
          <w:lang w:val="uk-UA"/>
        </w:rPr>
        <w:t xml:space="preserve">  Дніпровської міської ради, керівник фотостудії </w:t>
      </w:r>
      <w:r w:rsidR="00936CB6" w:rsidRPr="00540C3D">
        <w:rPr>
          <w:rFonts w:eastAsia="Times New Roman"/>
          <w:sz w:val="28"/>
          <w:szCs w:val="28"/>
          <w:lang w:val="uk-UA"/>
        </w:rPr>
        <w:t>“</w:t>
      </w:r>
      <w:proofErr w:type="spellStart"/>
      <w:r w:rsidR="00936CB6" w:rsidRPr="00540C3D">
        <w:rPr>
          <w:sz w:val="28"/>
          <w:szCs w:val="28"/>
          <w:lang w:val="uk-UA"/>
        </w:rPr>
        <w:t>Світопис</w:t>
      </w:r>
      <w:proofErr w:type="spellEnd"/>
      <w:r w:rsidR="00936CB6" w:rsidRPr="00540C3D">
        <w:rPr>
          <w:rFonts w:eastAsia="Times New Roman"/>
          <w:sz w:val="28"/>
          <w:szCs w:val="28"/>
          <w:lang w:val="uk-UA"/>
        </w:rPr>
        <w:t>”</w:t>
      </w:r>
      <w:r w:rsidR="00936CB6" w:rsidRPr="00540C3D">
        <w:rPr>
          <w:sz w:val="28"/>
          <w:szCs w:val="28"/>
          <w:lang w:val="uk-UA"/>
        </w:rPr>
        <w:t xml:space="preserve"> </w:t>
      </w:r>
      <w:proofErr w:type="spellStart"/>
      <w:r w:rsidR="00936CB6" w:rsidRPr="00540C3D">
        <w:rPr>
          <w:sz w:val="28"/>
          <w:szCs w:val="28"/>
          <w:lang w:val="uk-UA"/>
        </w:rPr>
        <w:t>Скавронський</w:t>
      </w:r>
      <w:proofErr w:type="spellEnd"/>
      <w:r w:rsidR="00936CB6" w:rsidRPr="00540C3D">
        <w:rPr>
          <w:sz w:val="28"/>
          <w:szCs w:val="28"/>
          <w:lang w:val="uk-UA"/>
        </w:rPr>
        <w:t xml:space="preserve"> В.Г., </w:t>
      </w:r>
      <w:r w:rsidR="00936CB6" w:rsidRPr="00540C3D">
        <w:rPr>
          <w:rFonts w:eastAsia="Times New Roman"/>
          <w:sz w:val="28"/>
          <w:szCs w:val="28"/>
          <w:lang w:val="uk-UA"/>
        </w:rPr>
        <w:t>“</w:t>
      </w:r>
      <w:r w:rsidR="00936CB6" w:rsidRPr="00540C3D">
        <w:rPr>
          <w:sz w:val="28"/>
          <w:szCs w:val="28"/>
          <w:lang w:val="uk-UA"/>
        </w:rPr>
        <w:t>Міська станція юних техніків</w:t>
      </w:r>
      <w:r w:rsidR="00936CB6" w:rsidRPr="00540C3D">
        <w:rPr>
          <w:rFonts w:eastAsia="Times New Roman"/>
          <w:sz w:val="28"/>
          <w:szCs w:val="28"/>
          <w:lang w:val="uk-UA"/>
        </w:rPr>
        <w:t>”</w:t>
      </w:r>
      <w:r w:rsidR="00936CB6" w:rsidRPr="00540C3D">
        <w:rPr>
          <w:sz w:val="28"/>
          <w:szCs w:val="28"/>
          <w:lang w:val="uk-UA"/>
        </w:rPr>
        <w:t xml:space="preserve"> Дніпровської міської ради, керівник гуртка </w:t>
      </w:r>
      <w:r w:rsidR="00936CB6" w:rsidRPr="00540C3D">
        <w:rPr>
          <w:rFonts w:eastAsia="Times New Roman"/>
          <w:sz w:val="28"/>
          <w:szCs w:val="28"/>
          <w:lang w:val="uk-UA"/>
        </w:rPr>
        <w:t>“</w:t>
      </w:r>
      <w:r w:rsidR="00936CB6" w:rsidRPr="00540C3D">
        <w:rPr>
          <w:sz w:val="28"/>
          <w:szCs w:val="28"/>
          <w:lang w:val="uk-UA"/>
        </w:rPr>
        <w:t>Цифрове фото</w:t>
      </w:r>
      <w:r w:rsidR="00936CB6" w:rsidRPr="00540C3D">
        <w:rPr>
          <w:rFonts w:eastAsia="Times New Roman"/>
          <w:sz w:val="28"/>
          <w:szCs w:val="28"/>
          <w:lang w:val="uk-UA"/>
        </w:rPr>
        <w:t>”</w:t>
      </w:r>
      <w:r w:rsidR="00936CB6" w:rsidRPr="00540C3D">
        <w:rPr>
          <w:sz w:val="28"/>
          <w:szCs w:val="28"/>
          <w:lang w:val="uk-UA"/>
        </w:rPr>
        <w:t xml:space="preserve"> </w:t>
      </w:r>
      <w:r w:rsidR="00540C3D" w:rsidRPr="00540C3D">
        <w:rPr>
          <w:sz w:val="28"/>
          <w:szCs w:val="28"/>
          <w:lang w:val="uk-UA"/>
        </w:rPr>
        <w:t>Щерби</w:t>
      </w:r>
      <w:r w:rsidR="00936CB6" w:rsidRPr="00540C3D">
        <w:rPr>
          <w:sz w:val="28"/>
          <w:szCs w:val="28"/>
          <w:lang w:val="uk-UA"/>
        </w:rPr>
        <w:t xml:space="preserve">на А.М.), </w:t>
      </w:r>
      <w:r w:rsidR="00936CB6" w:rsidRPr="00540C3D">
        <w:rPr>
          <w:rFonts w:eastAsia="Times New Roman"/>
          <w:sz w:val="28"/>
          <w:szCs w:val="28"/>
          <w:lang w:val="uk-UA"/>
        </w:rPr>
        <w:t>“</w:t>
      </w:r>
      <w:r w:rsidR="00936CB6" w:rsidRPr="00540C3D">
        <w:rPr>
          <w:sz w:val="28"/>
          <w:szCs w:val="28"/>
          <w:lang w:val="uk-UA"/>
        </w:rPr>
        <w:t>Центр позашкільної освіти</w:t>
      </w:r>
      <w:r w:rsidR="00936CB6" w:rsidRPr="00540C3D">
        <w:rPr>
          <w:rFonts w:eastAsia="Times New Roman"/>
          <w:sz w:val="28"/>
          <w:szCs w:val="28"/>
          <w:lang w:val="uk-UA"/>
        </w:rPr>
        <w:t>”</w:t>
      </w:r>
      <w:r w:rsidR="00936CB6" w:rsidRPr="00540C3D">
        <w:rPr>
          <w:sz w:val="28"/>
          <w:szCs w:val="28"/>
          <w:lang w:val="uk-UA"/>
        </w:rPr>
        <w:t xml:space="preserve"> Васильківського району, керівник гуртка </w:t>
      </w:r>
      <w:r w:rsidR="00936CB6" w:rsidRPr="00540C3D">
        <w:rPr>
          <w:rFonts w:eastAsia="Times New Roman"/>
          <w:sz w:val="28"/>
          <w:szCs w:val="28"/>
          <w:lang w:val="uk-UA"/>
        </w:rPr>
        <w:t>“</w:t>
      </w:r>
      <w:proofErr w:type="spellStart"/>
      <w:r w:rsidR="00936CB6" w:rsidRPr="00540C3D">
        <w:rPr>
          <w:sz w:val="28"/>
          <w:szCs w:val="28"/>
          <w:lang w:val="uk-UA"/>
        </w:rPr>
        <w:t>Фотоекологи</w:t>
      </w:r>
      <w:proofErr w:type="spellEnd"/>
      <w:r w:rsidR="00936CB6" w:rsidRPr="00540C3D">
        <w:rPr>
          <w:rFonts w:eastAsia="Times New Roman"/>
          <w:sz w:val="28"/>
          <w:szCs w:val="28"/>
          <w:lang w:val="uk-UA"/>
        </w:rPr>
        <w:t>”</w:t>
      </w:r>
      <w:r w:rsidR="00936CB6" w:rsidRPr="00540C3D">
        <w:rPr>
          <w:sz w:val="28"/>
          <w:szCs w:val="28"/>
          <w:lang w:val="uk-UA"/>
        </w:rPr>
        <w:t xml:space="preserve"> Воронкова А.І., </w:t>
      </w:r>
      <w:r w:rsidR="00936CB6" w:rsidRPr="00540C3D">
        <w:rPr>
          <w:rFonts w:eastAsia="Times New Roman"/>
          <w:sz w:val="28"/>
          <w:szCs w:val="28"/>
          <w:lang w:val="uk-UA"/>
        </w:rPr>
        <w:t>“</w:t>
      </w:r>
      <w:r w:rsidR="00936CB6" w:rsidRPr="00540C3D">
        <w:rPr>
          <w:sz w:val="28"/>
          <w:szCs w:val="28"/>
          <w:lang w:val="uk-UA"/>
        </w:rPr>
        <w:t>Станція юних техніків Саксаганського р</w:t>
      </w:r>
      <w:r w:rsidR="0036530A" w:rsidRPr="00540C3D">
        <w:rPr>
          <w:sz w:val="28"/>
          <w:szCs w:val="28"/>
          <w:lang w:val="uk-UA"/>
        </w:rPr>
        <w:t>айону</w:t>
      </w:r>
      <w:r w:rsidR="0036530A" w:rsidRPr="00540C3D">
        <w:rPr>
          <w:rFonts w:eastAsia="Times New Roman"/>
          <w:sz w:val="28"/>
          <w:szCs w:val="28"/>
          <w:lang w:val="uk-UA"/>
        </w:rPr>
        <w:t>”</w:t>
      </w:r>
      <w:r w:rsidR="0036530A" w:rsidRPr="00540C3D">
        <w:rPr>
          <w:sz w:val="28"/>
          <w:szCs w:val="28"/>
          <w:lang w:val="uk-UA"/>
        </w:rPr>
        <w:t xml:space="preserve"> Криворізької міської ради, </w:t>
      </w:r>
      <w:r w:rsidR="00936CB6" w:rsidRPr="00540C3D">
        <w:rPr>
          <w:sz w:val="28"/>
          <w:szCs w:val="28"/>
          <w:lang w:val="uk-UA"/>
        </w:rPr>
        <w:t xml:space="preserve">керівник </w:t>
      </w:r>
      <w:r w:rsidR="0036530A" w:rsidRPr="00540C3D">
        <w:rPr>
          <w:sz w:val="28"/>
          <w:szCs w:val="28"/>
          <w:lang w:val="uk-UA"/>
        </w:rPr>
        <w:t xml:space="preserve">гуртка </w:t>
      </w:r>
      <w:r w:rsidR="009A3006">
        <w:rPr>
          <w:sz w:val="28"/>
          <w:szCs w:val="28"/>
          <w:lang w:val="uk-UA"/>
        </w:rPr>
        <w:br/>
      </w:r>
      <w:r w:rsidR="00936CB6" w:rsidRPr="00540C3D">
        <w:rPr>
          <w:sz w:val="28"/>
          <w:szCs w:val="28"/>
          <w:lang w:val="uk-UA"/>
        </w:rPr>
        <w:t>Бондарчук Є.А.</w:t>
      </w:r>
      <w:r w:rsidR="0036530A" w:rsidRPr="00540C3D">
        <w:rPr>
          <w:sz w:val="28"/>
          <w:szCs w:val="28"/>
          <w:lang w:val="uk-UA"/>
        </w:rPr>
        <w:t xml:space="preserve">, </w:t>
      </w:r>
      <w:r w:rsidR="0036530A" w:rsidRPr="00540C3D">
        <w:rPr>
          <w:rFonts w:eastAsia="Times New Roman"/>
          <w:sz w:val="28"/>
          <w:szCs w:val="28"/>
          <w:lang w:val="uk-UA"/>
        </w:rPr>
        <w:t>“</w:t>
      </w:r>
      <w:r w:rsidR="00936CB6" w:rsidRPr="00540C3D">
        <w:rPr>
          <w:sz w:val="28"/>
          <w:szCs w:val="28"/>
          <w:lang w:val="uk-UA"/>
        </w:rPr>
        <w:t>Станція юних техніків Покровського району</w:t>
      </w:r>
      <w:r w:rsidR="0036530A" w:rsidRPr="00540C3D">
        <w:rPr>
          <w:rFonts w:eastAsia="Times New Roman"/>
          <w:sz w:val="28"/>
          <w:szCs w:val="28"/>
          <w:lang w:val="uk-UA"/>
        </w:rPr>
        <w:t>”</w:t>
      </w:r>
      <w:r w:rsidR="00936CB6" w:rsidRPr="00540C3D">
        <w:rPr>
          <w:sz w:val="28"/>
          <w:szCs w:val="28"/>
          <w:lang w:val="uk-UA"/>
        </w:rPr>
        <w:t xml:space="preserve"> Криворізької </w:t>
      </w:r>
      <w:r w:rsidR="00936CB6" w:rsidRPr="00540C3D">
        <w:rPr>
          <w:sz w:val="28"/>
          <w:szCs w:val="28"/>
          <w:lang w:val="uk-UA"/>
        </w:rPr>
        <w:lastRenderedPageBreak/>
        <w:t>міської ради</w:t>
      </w:r>
      <w:r w:rsidR="0036530A" w:rsidRPr="00540C3D">
        <w:rPr>
          <w:sz w:val="28"/>
          <w:szCs w:val="28"/>
          <w:lang w:val="uk-UA"/>
        </w:rPr>
        <w:t xml:space="preserve">, </w:t>
      </w:r>
      <w:r w:rsidR="00936CB6" w:rsidRPr="00540C3D">
        <w:rPr>
          <w:sz w:val="28"/>
          <w:szCs w:val="28"/>
          <w:lang w:val="uk-UA"/>
        </w:rPr>
        <w:t xml:space="preserve">керівник </w:t>
      </w:r>
      <w:r w:rsidR="0036530A" w:rsidRPr="00540C3D">
        <w:rPr>
          <w:sz w:val="28"/>
          <w:szCs w:val="28"/>
          <w:lang w:val="uk-UA"/>
        </w:rPr>
        <w:t xml:space="preserve">гуртка </w:t>
      </w:r>
      <w:proofErr w:type="spellStart"/>
      <w:r w:rsidR="00936CB6" w:rsidRPr="00540C3D">
        <w:rPr>
          <w:sz w:val="28"/>
          <w:szCs w:val="28"/>
          <w:lang w:val="uk-UA"/>
        </w:rPr>
        <w:t>Зичкова</w:t>
      </w:r>
      <w:proofErr w:type="spellEnd"/>
      <w:r w:rsidR="00936CB6" w:rsidRPr="00540C3D">
        <w:rPr>
          <w:sz w:val="28"/>
          <w:szCs w:val="28"/>
          <w:lang w:val="uk-UA"/>
        </w:rPr>
        <w:t xml:space="preserve"> В.О.</w:t>
      </w:r>
      <w:r w:rsidR="0036530A" w:rsidRPr="00540C3D">
        <w:rPr>
          <w:sz w:val="28"/>
          <w:szCs w:val="28"/>
          <w:lang w:val="uk-UA"/>
        </w:rPr>
        <w:t xml:space="preserve">, </w:t>
      </w:r>
      <w:r w:rsidR="00540C3D" w:rsidRPr="00540C3D">
        <w:rPr>
          <w:rFonts w:eastAsia="Times New Roman"/>
          <w:sz w:val="28"/>
          <w:szCs w:val="28"/>
          <w:lang w:val="uk-UA"/>
        </w:rPr>
        <w:t>“</w:t>
      </w:r>
      <w:r w:rsidR="005130DE" w:rsidRPr="00540C3D">
        <w:rPr>
          <w:sz w:val="28"/>
          <w:szCs w:val="28"/>
          <w:lang w:val="uk-UA"/>
        </w:rPr>
        <w:t>Станція юних техніків</w:t>
      </w:r>
      <w:r w:rsidR="00540C3D" w:rsidRPr="00540C3D">
        <w:rPr>
          <w:sz w:val="28"/>
          <w:szCs w:val="28"/>
          <w:lang w:val="uk-UA"/>
        </w:rPr>
        <w:t xml:space="preserve"> </w:t>
      </w:r>
      <w:proofErr w:type="spellStart"/>
      <w:r w:rsidR="005130DE" w:rsidRPr="00540C3D">
        <w:rPr>
          <w:sz w:val="28"/>
          <w:szCs w:val="28"/>
          <w:lang w:val="uk-UA"/>
        </w:rPr>
        <w:t>Тернівського</w:t>
      </w:r>
      <w:proofErr w:type="spellEnd"/>
      <w:r w:rsidR="005130DE" w:rsidRPr="00540C3D">
        <w:rPr>
          <w:sz w:val="28"/>
          <w:szCs w:val="28"/>
          <w:lang w:val="uk-UA"/>
        </w:rPr>
        <w:t xml:space="preserve"> району</w:t>
      </w:r>
      <w:r w:rsidR="00540C3D" w:rsidRPr="00540C3D">
        <w:rPr>
          <w:rFonts w:eastAsia="Times New Roman"/>
          <w:sz w:val="28"/>
          <w:szCs w:val="28"/>
          <w:lang w:val="uk-UA"/>
        </w:rPr>
        <w:t>”</w:t>
      </w:r>
      <w:r w:rsidR="005130DE" w:rsidRPr="00540C3D">
        <w:rPr>
          <w:sz w:val="28"/>
          <w:szCs w:val="28"/>
          <w:lang w:val="uk-UA"/>
        </w:rPr>
        <w:t xml:space="preserve"> Криворізької міської ради, </w:t>
      </w:r>
      <w:r w:rsidR="00540C3D" w:rsidRPr="00540C3D">
        <w:rPr>
          <w:sz w:val="28"/>
          <w:szCs w:val="28"/>
          <w:lang w:val="uk-UA"/>
        </w:rPr>
        <w:t>керівник гуртка</w:t>
      </w:r>
      <w:r w:rsidR="005130DE" w:rsidRPr="00540C3D">
        <w:rPr>
          <w:sz w:val="28"/>
          <w:szCs w:val="28"/>
          <w:lang w:val="uk-UA"/>
        </w:rPr>
        <w:t xml:space="preserve"> </w:t>
      </w:r>
      <w:r w:rsidR="00540C3D" w:rsidRPr="00540C3D">
        <w:rPr>
          <w:rFonts w:eastAsia="Times New Roman"/>
          <w:sz w:val="28"/>
          <w:szCs w:val="28"/>
          <w:lang w:val="uk-UA"/>
        </w:rPr>
        <w:t>“</w:t>
      </w:r>
      <w:r w:rsidR="005130DE" w:rsidRPr="00540C3D">
        <w:rPr>
          <w:sz w:val="28"/>
          <w:szCs w:val="28"/>
          <w:lang w:val="uk-UA"/>
        </w:rPr>
        <w:t>Фото</w:t>
      </w:r>
      <w:r w:rsidR="00540C3D" w:rsidRPr="00540C3D">
        <w:rPr>
          <w:rFonts w:eastAsia="Times New Roman"/>
          <w:sz w:val="28"/>
          <w:szCs w:val="28"/>
          <w:lang w:val="uk-UA"/>
        </w:rPr>
        <w:t>”</w:t>
      </w:r>
      <w:r w:rsidR="00540C3D" w:rsidRPr="00540C3D">
        <w:rPr>
          <w:sz w:val="28"/>
          <w:szCs w:val="28"/>
          <w:lang w:val="uk-UA"/>
        </w:rPr>
        <w:t xml:space="preserve"> </w:t>
      </w:r>
      <w:r w:rsidR="00C60F2F">
        <w:rPr>
          <w:sz w:val="28"/>
          <w:szCs w:val="28"/>
          <w:lang w:val="uk-UA"/>
        </w:rPr>
        <w:br/>
      </w:r>
      <w:proofErr w:type="spellStart"/>
      <w:r w:rsidR="005130DE" w:rsidRPr="00540C3D">
        <w:rPr>
          <w:sz w:val="28"/>
          <w:szCs w:val="28"/>
          <w:lang w:val="uk-UA"/>
        </w:rPr>
        <w:t>Дзюсь</w:t>
      </w:r>
      <w:proofErr w:type="spellEnd"/>
      <w:r w:rsidR="005130DE" w:rsidRPr="00540C3D">
        <w:rPr>
          <w:sz w:val="28"/>
          <w:szCs w:val="28"/>
          <w:lang w:val="uk-UA"/>
        </w:rPr>
        <w:t xml:space="preserve"> В.М.</w:t>
      </w:r>
      <w:r w:rsidR="00540C3D" w:rsidRPr="00540C3D">
        <w:rPr>
          <w:sz w:val="28"/>
          <w:szCs w:val="28"/>
          <w:lang w:val="uk-UA"/>
        </w:rPr>
        <w:t xml:space="preserve">, </w:t>
      </w:r>
      <w:r w:rsidR="00540C3D" w:rsidRPr="00540C3D">
        <w:rPr>
          <w:rFonts w:eastAsia="Times New Roman"/>
          <w:sz w:val="28"/>
          <w:szCs w:val="28"/>
          <w:lang w:val="uk-UA"/>
        </w:rPr>
        <w:t>“</w:t>
      </w:r>
      <w:r w:rsidR="005130DE" w:rsidRPr="00540C3D">
        <w:rPr>
          <w:sz w:val="28"/>
          <w:szCs w:val="28"/>
          <w:lang w:val="uk-UA"/>
        </w:rPr>
        <w:t>Центр науково-технічної творчості учнівської молоді</w:t>
      </w:r>
      <w:r w:rsidR="00540C3D" w:rsidRPr="00540C3D">
        <w:rPr>
          <w:rFonts w:eastAsia="Times New Roman"/>
          <w:sz w:val="28"/>
          <w:szCs w:val="28"/>
          <w:lang w:val="uk-UA"/>
        </w:rPr>
        <w:t>”</w:t>
      </w:r>
      <w:r w:rsidR="00540C3D" w:rsidRPr="00540C3D">
        <w:rPr>
          <w:sz w:val="28"/>
          <w:szCs w:val="28"/>
          <w:lang w:val="uk-UA"/>
        </w:rPr>
        <w:t xml:space="preserve"> Новомосковської району, </w:t>
      </w:r>
      <w:r w:rsidR="005130DE" w:rsidRPr="00540C3D">
        <w:rPr>
          <w:sz w:val="28"/>
          <w:szCs w:val="28"/>
          <w:lang w:val="uk-UA"/>
        </w:rPr>
        <w:t xml:space="preserve">керівник </w:t>
      </w:r>
      <w:proofErr w:type="spellStart"/>
      <w:r w:rsidR="005130DE" w:rsidRPr="00540C3D">
        <w:rPr>
          <w:sz w:val="28"/>
          <w:szCs w:val="28"/>
          <w:lang w:val="uk-UA"/>
        </w:rPr>
        <w:t>Кадевич</w:t>
      </w:r>
      <w:proofErr w:type="spellEnd"/>
      <w:r w:rsidR="005130DE" w:rsidRPr="00540C3D">
        <w:rPr>
          <w:sz w:val="28"/>
          <w:szCs w:val="28"/>
          <w:lang w:val="uk-UA"/>
        </w:rPr>
        <w:t xml:space="preserve"> О.С.</w:t>
      </w:r>
      <w:r w:rsidR="00540C3D" w:rsidRPr="00540C3D">
        <w:rPr>
          <w:sz w:val="28"/>
          <w:szCs w:val="28"/>
          <w:lang w:val="uk-UA"/>
        </w:rPr>
        <w:t xml:space="preserve">, </w:t>
      </w:r>
      <w:r w:rsidR="00540C3D" w:rsidRPr="00540C3D">
        <w:rPr>
          <w:rFonts w:eastAsia="Times New Roman"/>
          <w:sz w:val="28"/>
          <w:szCs w:val="28"/>
          <w:lang w:val="uk-UA"/>
        </w:rPr>
        <w:t>“</w:t>
      </w:r>
      <w:r w:rsidR="005130DE" w:rsidRPr="00540C3D">
        <w:rPr>
          <w:sz w:val="28"/>
          <w:szCs w:val="28"/>
          <w:lang w:val="uk-UA"/>
        </w:rPr>
        <w:t>Центр дитячої творчості</w:t>
      </w:r>
      <w:r w:rsidR="00540C3D" w:rsidRPr="00540C3D">
        <w:rPr>
          <w:rFonts w:eastAsia="Times New Roman"/>
          <w:sz w:val="28"/>
          <w:szCs w:val="28"/>
          <w:lang w:val="uk-UA"/>
        </w:rPr>
        <w:t>”</w:t>
      </w:r>
      <w:r w:rsidR="005130DE" w:rsidRPr="00540C3D">
        <w:rPr>
          <w:sz w:val="28"/>
          <w:szCs w:val="28"/>
          <w:lang w:val="uk-UA"/>
        </w:rPr>
        <w:t xml:space="preserve"> </w:t>
      </w:r>
      <w:r w:rsidR="00C60F2F">
        <w:rPr>
          <w:sz w:val="28"/>
          <w:szCs w:val="28"/>
          <w:lang w:val="uk-UA"/>
        </w:rPr>
        <w:br/>
      </w:r>
      <w:r w:rsidR="005130DE" w:rsidRPr="00540C3D">
        <w:rPr>
          <w:sz w:val="28"/>
          <w:szCs w:val="28"/>
          <w:lang w:val="uk-UA"/>
        </w:rPr>
        <w:t xml:space="preserve">м. Тернівка </w:t>
      </w:r>
      <w:r w:rsidR="00540C3D" w:rsidRPr="00540C3D">
        <w:rPr>
          <w:sz w:val="28"/>
          <w:szCs w:val="28"/>
          <w:lang w:val="uk-UA"/>
        </w:rPr>
        <w:t>керівник гуртка</w:t>
      </w:r>
      <w:r w:rsidR="005130DE" w:rsidRPr="00540C3D">
        <w:rPr>
          <w:sz w:val="28"/>
          <w:szCs w:val="28"/>
          <w:lang w:val="uk-UA"/>
        </w:rPr>
        <w:t xml:space="preserve"> </w:t>
      </w:r>
      <w:r w:rsidR="00540C3D" w:rsidRPr="00540C3D">
        <w:rPr>
          <w:rFonts w:eastAsia="Times New Roman"/>
          <w:sz w:val="28"/>
          <w:szCs w:val="28"/>
          <w:lang w:val="uk-UA"/>
        </w:rPr>
        <w:t>“</w:t>
      </w:r>
      <w:r w:rsidR="005130DE" w:rsidRPr="00540C3D">
        <w:rPr>
          <w:sz w:val="28"/>
          <w:szCs w:val="28"/>
          <w:lang w:val="uk-UA"/>
        </w:rPr>
        <w:t>Мистецтво фотографії</w:t>
      </w:r>
      <w:r w:rsidR="00540C3D" w:rsidRPr="00540C3D">
        <w:rPr>
          <w:rFonts w:eastAsia="Times New Roman"/>
          <w:sz w:val="28"/>
          <w:szCs w:val="28"/>
          <w:lang w:val="uk-UA"/>
        </w:rPr>
        <w:t>”</w:t>
      </w:r>
      <w:r w:rsidR="00540C3D" w:rsidRPr="00540C3D">
        <w:rPr>
          <w:sz w:val="28"/>
          <w:szCs w:val="28"/>
          <w:lang w:val="uk-UA"/>
        </w:rPr>
        <w:t xml:space="preserve"> </w:t>
      </w:r>
      <w:r w:rsidR="005130DE" w:rsidRPr="00540C3D">
        <w:rPr>
          <w:sz w:val="28"/>
          <w:szCs w:val="28"/>
          <w:lang w:val="uk-UA"/>
        </w:rPr>
        <w:t>Легень М.І.</w:t>
      </w:r>
      <w:r w:rsidR="00540C3D" w:rsidRPr="00540C3D">
        <w:rPr>
          <w:sz w:val="28"/>
          <w:szCs w:val="28"/>
          <w:lang w:val="uk-UA"/>
        </w:rPr>
        <w:t xml:space="preserve">, </w:t>
      </w:r>
      <w:r w:rsidR="00540C3D" w:rsidRPr="00540C3D">
        <w:rPr>
          <w:rFonts w:eastAsia="Times New Roman"/>
          <w:sz w:val="28"/>
          <w:szCs w:val="28"/>
          <w:lang w:val="uk-UA"/>
        </w:rPr>
        <w:t>“</w:t>
      </w:r>
      <w:r w:rsidR="005130DE" w:rsidRPr="00540C3D">
        <w:rPr>
          <w:sz w:val="28"/>
          <w:szCs w:val="28"/>
          <w:lang w:val="uk-UA"/>
        </w:rPr>
        <w:t>Будинок творчості дітей та юнацтва</w:t>
      </w:r>
      <w:r w:rsidR="00540C3D" w:rsidRPr="00540C3D">
        <w:rPr>
          <w:rFonts w:eastAsia="Times New Roman"/>
          <w:sz w:val="28"/>
          <w:szCs w:val="28"/>
          <w:lang w:val="uk-UA"/>
        </w:rPr>
        <w:t>”</w:t>
      </w:r>
      <w:r w:rsidR="00540C3D" w:rsidRPr="00540C3D">
        <w:rPr>
          <w:sz w:val="28"/>
          <w:szCs w:val="28"/>
          <w:lang w:val="uk-UA"/>
        </w:rPr>
        <w:t xml:space="preserve"> </w:t>
      </w:r>
      <w:r w:rsidR="005130DE" w:rsidRPr="00540C3D">
        <w:rPr>
          <w:sz w:val="28"/>
          <w:szCs w:val="28"/>
          <w:lang w:val="uk-UA"/>
        </w:rPr>
        <w:t>м. Покров</w:t>
      </w:r>
      <w:r w:rsidR="00540C3D" w:rsidRPr="00540C3D">
        <w:rPr>
          <w:sz w:val="28"/>
          <w:szCs w:val="28"/>
          <w:lang w:val="uk-UA"/>
        </w:rPr>
        <w:t xml:space="preserve">, керівник гуртка </w:t>
      </w:r>
      <w:r w:rsidR="0036530A" w:rsidRPr="00540C3D">
        <w:rPr>
          <w:sz w:val="28"/>
          <w:szCs w:val="28"/>
          <w:lang w:val="uk-UA"/>
        </w:rPr>
        <w:t>Савченко М.М.</w:t>
      </w:r>
    </w:p>
    <w:p w:rsidR="00F07DA8" w:rsidRPr="00E70CCA" w:rsidRDefault="00F07DA8" w:rsidP="00F07DA8">
      <w:pPr>
        <w:ind w:firstLine="708"/>
        <w:jc w:val="both"/>
        <w:rPr>
          <w:iCs/>
          <w:sz w:val="28"/>
          <w:szCs w:val="28"/>
          <w:lang w:val="uk-UA"/>
        </w:rPr>
      </w:pPr>
      <w:r w:rsidRPr="00E70CCA">
        <w:rPr>
          <w:iCs/>
          <w:sz w:val="28"/>
          <w:szCs w:val="28"/>
          <w:lang w:val="uk-UA"/>
        </w:rPr>
        <w:t>Всеукраїнські відкриті змагання серед учнівської моло</w:t>
      </w:r>
      <w:r w:rsidR="00E70CCA" w:rsidRPr="00E70CCA">
        <w:rPr>
          <w:iCs/>
          <w:sz w:val="28"/>
          <w:szCs w:val="28"/>
          <w:lang w:val="uk-UA"/>
        </w:rPr>
        <w:t>ді з повітряних зміїв (м. Миколаїв</w:t>
      </w:r>
      <w:r w:rsidRPr="00E70CCA">
        <w:rPr>
          <w:iCs/>
          <w:sz w:val="28"/>
          <w:szCs w:val="28"/>
          <w:lang w:val="uk-UA"/>
        </w:rPr>
        <w:t xml:space="preserve">): І командне місце, в </w:t>
      </w:r>
      <w:r w:rsidR="00E70CCA" w:rsidRPr="00E70CCA">
        <w:rPr>
          <w:iCs/>
          <w:sz w:val="28"/>
          <w:szCs w:val="28"/>
          <w:lang w:val="uk-UA"/>
        </w:rPr>
        <w:t xml:space="preserve">особистій першості: І місце – </w:t>
      </w:r>
      <w:r w:rsidR="00E70CCA" w:rsidRPr="00E70CCA">
        <w:rPr>
          <w:iCs/>
          <w:sz w:val="28"/>
          <w:szCs w:val="28"/>
          <w:lang w:val="uk-UA"/>
        </w:rPr>
        <w:br/>
        <w:t>7 переможців, ІІ місце – 6 призери, ІІІ місце – 1</w:t>
      </w:r>
      <w:r w:rsidRPr="00E70CCA">
        <w:rPr>
          <w:iCs/>
          <w:sz w:val="28"/>
          <w:szCs w:val="28"/>
          <w:lang w:val="uk-UA"/>
        </w:rPr>
        <w:t xml:space="preserve"> призери (комунальний позашкільний навчальний заклад “Станція юних техніків </w:t>
      </w:r>
      <w:proofErr w:type="spellStart"/>
      <w:r w:rsidRPr="00E70CCA">
        <w:rPr>
          <w:iCs/>
          <w:sz w:val="28"/>
          <w:szCs w:val="28"/>
          <w:lang w:val="uk-UA"/>
        </w:rPr>
        <w:t>Довгин</w:t>
      </w:r>
      <w:r w:rsidR="00E70CCA" w:rsidRPr="00E70CCA">
        <w:rPr>
          <w:iCs/>
          <w:sz w:val="28"/>
          <w:szCs w:val="28"/>
          <w:lang w:val="uk-UA"/>
        </w:rPr>
        <w:t>цівського</w:t>
      </w:r>
      <w:proofErr w:type="spellEnd"/>
      <w:r w:rsidR="00E70CCA" w:rsidRPr="00E70CCA">
        <w:rPr>
          <w:iCs/>
          <w:sz w:val="28"/>
          <w:szCs w:val="28"/>
          <w:lang w:val="uk-UA"/>
        </w:rPr>
        <w:t xml:space="preserve"> району” м. Кривий Ріг, </w:t>
      </w:r>
      <w:r w:rsidRPr="00E70CCA">
        <w:rPr>
          <w:iCs/>
          <w:sz w:val="28"/>
          <w:szCs w:val="28"/>
          <w:lang w:val="uk-UA"/>
        </w:rPr>
        <w:t xml:space="preserve">керівник гуртка </w:t>
      </w:r>
      <w:proofErr w:type="spellStart"/>
      <w:r w:rsidRPr="00E70CCA">
        <w:rPr>
          <w:iCs/>
          <w:sz w:val="28"/>
          <w:szCs w:val="28"/>
          <w:lang w:val="uk-UA"/>
        </w:rPr>
        <w:t>Сільченко</w:t>
      </w:r>
      <w:proofErr w:type="spellEnd"/>
      <w:r w:rsidRPr="00E70CCA">
        <w:rPr>
          <w:iCs/>
          <w:sz w:val="28"/>
          <w:szCs w:val="28"/>
          <w:lang w:val="uk-UA"/>
        </w:rPr>
        <w:t xml:space="preserve"> О.А.).</w:t>
      </w:r>
    </w:p>
    <w:p w:rsidR="00F07DA8" w:rsidRPr="00113293" w:rsidRDefault="00F07DA8" w:rsidP="00F07DA8">
      <w:pPr>
        <w:ind w:firstLine="708"/>
        <w:jc w:val="both"/>
        <w:rPr>
          <w:i/>
          <w:iCs/>
          <w:sz w:val="28"/>
          <w:szCs w:val="28"/>
          <w:lang w:val="uk-UA"/>
        </w:rPr>
      </w:pPr>
      <w:r w:rsidRPr="00113293">
        <w:rPr>
          <w:iCs/>
          <w:sz w:val="28"/>
          <w:szCs w:val="28"/>
          <w:lang w:val="uk-UA"/>
        </w:rPr>
        <w:t>Міжнародний фестиваль повітряних зміїв “</w:t>
      </w:r>
      <w:proofErr w:type="spellStart"/>
      <w:r w:rsidRPr="00113293">
        <w:rPr>
          <w:iCs/>
          <w:sz w:val="28"/>
          <w:szCs w:val="28"/>
          <w:lang w:val="uk-UA"/>
        </w:rPr>
        <w:t>Tryhutty</w:t>
      </w:r>
      <w:proofErr w:type="spellEnd"/>
      <w:r w:rsidRPr="00113293">
        <w:rPr>
          <w:iCs/>
          <w:sz w:val="28"/>
          <w:szCs w:val="28"/>
          <w:lang w:val="uk-UA"/>
        </w:rPr>
        <w:t xml:space="preserve"> </w:t>
      </w:r>
      <w:proofErr w:type="spellStart"/>
      <w:r w:rsidR="007D7A84" w:rsidRPr="00113293">
        <w:rPr>
          <w:iCs/>
          <w:sz w:val="28"/>
          <w:szCs w:val="28"/>
          <w:lang w:val="uk-UA"/>
        </w:rPr>
        <w:t>International</w:t>
      </w:r>
      <w:proofErr w:type="spellEnd"/>
      <w:r w:rsidR="007D7A84" w:rsidRPr="00113293">
        <w:rPr>
          <w:iCs/>
          <w:sz w:val="28"/>
          <w:szCs w:val="28"/>
          <w:lang w:val="uk-UA"/>
        </w:rPr>
        <w:t xml:space="preserve"> </w:t>
      </w:r>
      <w:proofErr w:type="spellStart"/>
      <w:r w:rsidR="007D7A84" w:rsidRPr="00113293">
        <w:rPr>
          <w:iCs/>
          <w:sz w:val="28"/>
          <w:szCs w:val="28"/>
          <w:lang w:val="uk-UA"/>
        </w:rPr>
        <w:t>Kite</w:t>
      </w:r>
      <w:proofErr w:type="spellEnd"/>
      <w:r w:rsidR="007D7A84" w:rsidRPr="00113293">
        <w:rPr>
          <w:iCs/>
          <w:sz w:val="28"/>
          <w:szCs w:val="28"/>
          <w:lang w:val="uk-UA"/>
        </w:rPr>
        <w:t xml:space="preserve"> </w:t>
      </w:r>
      <w:proofErr w:type="spellStart"/>
      <w:r w:rsidR="007D7A84" w:rsidRPr="00113293">
        <w:rPr>
          <w:iCs/>
          <w:sz w:val="28"/>
          <w:szCs w:val="28"/>
          <w:lang w:val="uk-UA"/>
        </w:rPr>
        <w:t>Festival</w:t>
      </w:r>
      <w:proofErr w:type="spellEnd"/>
      <w:r w:rsidR="007D7A84" w:rsidRPr="00113293">
        <w:rPr>
          <w:iCs/>
          <w:sz w:val="28"/>
          <w:szCs w:val="28"/>
          <w:lang w:val="uk-UA"/>
        </w:rPr>
        <w:t xml:space="preserve"> 2019</w:t>
      </w:r>
      <w:r w:rsidRPr="00113293">
        <w:rPr>
          <w:iCs/>
          <w:sz w:val="28"/>
          <w:szCs w:val="28"/>
          <w:lang w:val="uk-UA"/>
        </w:rPr>
        <w:t xml:space="preserve">ˮ (м. Миколаїв): І командне місце, в особистій першості: </w:t>
      </w:r>
      <w:r w:rsidRPr="00113293">
        <w:rPr>
          <w:iCs/>
          <w:sz w:val="28"/>
          <w:szCs w:val="28"/>
          <w:lang w:val="uk-UA"/>
        </w:rPr>
        <w:br/>
        <w:t xml:space="preserve">І місце – </w:t>
      </w:r>
      <w:r w:rsidR="00113293" w:rsidRPr="00113293">
        <w:rPr>
          <w:iCs/>
          <w:sz w:val="28"/>
          <w:szCs w:val="28"/>
          <w:lang w:val="uk-UA"/>
        </w:rPr>
        <w:t>6</w:t>
      </w:r>
      <w:r w:rsidRPr="00113293">
        <w:rPr>
          <w:iCs/>
          <w:sz w:val="28"/>
          <w:szCs w:val="28"/>
          <w:lang w:val="uk-UA"/>
        </w:rPr>
        <w:t xml:space="preserve"> переможців, ІІ місце – </w:t>
      </w:r>
      <w:r w:rsidR="00113293" w:rsidRPr="00113293">
        <w:rPr>
          <w:iCs/>
          <w:sz w:val="28"/>
          <w:szCs w:val="28"/>
          <w:lang w:val="uk-UA"/>
        </w:rPr>
        <w:t>6</w:t>
      </w:r>
      <w:r w:rsidRPr="00113293">
        <w:rPr>
          <w:iCs/>
          <w:sz w:val="28"/>
          <w:szCs w:val="28"/>
          <w:lang w:val="uk-UA"/>
        </w:rPr>
        <w:t xml:space="preserve"> </w:t>
      </w:r>
      <w:r w:rsidR="00113293" w:rsidRPr="00113293">
        <w:rPr>
          <w:iCs/>
          <w:sz w:val="28"/>
          <w:szCs w:val="28"/>
          <w:lang w:val="uk-UA"/>
        </w:rPr>
        <w:t>призери, ІІІ місце – 1</w:t>
      </w:r>
      <w:r w:rsidRPr="00113293">
        <w:rPr>
          <w:iCs/>
          <w:sz w:val="28"/>
          <w:szCs w:val="28"/>
          <w:lang w:val="uk-UA"/>
        </w:rPr>
        <w:t xml:space="preserve"> призери (комунальний позашкільний навчальний заклад “Станція юних техніків </w:t>
      </w:r>
      <w:proofErr w:type="spellStart"/>
      <w:r w:rsidRPr="00113293">
        <w:rPr>
          <w:iCs/>
          <w:sz w:val="28"/>
          <w:szCs w:val="28"/>
          <w:lang w:val="uk-UA"/>
        </w:rPr>
        <w:t>Довгин</w:t>
      </w:r>
      <w:r w:rsidR="00113293" w:rsidRPr="00113293">
        <w:rPr>
          <w:iCs/>
          <w:sz w:val="28"/>
          <w:szCs w:val="28"/>
          <w:lang w:val="uk-UA"/>
        </w:rPr>
        <w:t>цівського</w:t>
      </w:r>
      <w:proofErr w:type="spellEnd"/>
      <w:r w:rsidR="00113293" w:rsidRPr="00113293">
        <w:rPr>
          <w:iCs/>
          <w:sz w:val="28"/>
          <w:szCs w:val="28"/>
          <w:lang w:val="uk-UA"/>
        </w:rPr>
        <w:t xml:space="preserve"> району” м. Кривий Ріг, </w:t>
      </w:r>
      <w:r w:rsidRPr="00113293">
        <w:rPr>
          <w:iCs/>
          <w:sz w:val="28"/>
          <w:szCs w:val="28"/>
          <w:lang w:val="uk-UA"/>
        </w:rPr>
        <w:t xml:space="preserve">керівник гуртка </w:t>
      </w:r>
      <w:proofErr w:type="spellStart"/>
      <w:r w:rsidRPr="00113293">
        <w:rPr>
          <w:iCs/>
          <w:sz w:val="28"/>
          <w:szCs w:val="28"/>
          <w:lang w:val="uk-UA"/>
        </w:rPr>
        <w:t>Сільченко</w:t>
      </w:r>
      <w:proofErr w:type="spellEnd"/>
      <w:r w:rsidRPr="00113293">
        <w:rPr>
          <w:iCs/>
          <w:sz w:val="28"/>
          <w:szCs w:val="28"/>
          <w:lang w:val="uk-UA"/>
        </w:rPr>
        <w:t xml:space="preserve"> О.А.).</w:t>
      </w:r>
    </w:p>
    <w:p w:rsidR="00F07DA8" w:rsidRPr="00113293" w:rsidRDefault="00F07DA8" w:rsidP="00F07DA8">
      <w:pPr>
        <w:ind w:firstLine="708"/>
        <w:jc w:val="both"/>
        <w:rPr>
          <w:iCs/>
          <w:sz w:val="28"/>
          <w:szCs w:val="28"/>
          <w:lang w:val="uk-UA"/>
        </w:rPr>
      </w:pPr>
      <w:r w:rsidRPr="00113293">
        <w:rPr>
          <w:iCs/>
          <w:sz w:val="28"/>
          <w:szCs w:val="28"/>
          <w:lang w:val="uk-UA"/>
        </w:rPr>
        <w:t xml:space="preserve">Всеукраїнські </w:t>
      </w:r>
      <w:r w:rsidR="00113293" w:rsidRPr="00113293">
        <w:rPr>
          <w:iCs/>
          <w:sz w:val="28"/>
          <w:szCs w:val="28"/>
          <w:lang w:val="uk-UA"/>
        </w:rPr>
        <w:t xml:space="preserve">відкриті </w:t>
      </w:r>
      <w:r w:rsidRPr="00113293">
        <w:rPr>
          <w:iCs/>
          <w:sz w:val="28"/>
          <w:szCs w:val="28"/>
          <w:lang w:val="uk-UA"/>
        </w:rPr>
        <w:t>змагання з автомодел</w:t>
      </w:r>
      <w:r w:rsidR="00113293" w:rsidRPr="00113293">
        <w:rPr>
          <w:iCs/>
          <w:sz w:val="28"/>
          <w:szCs w:val="28"/>
          <w:lang w:val="uk-UA"/>
        </w:rPr>
        <w:t xml:space="preserve">ювання (трасові моделі) </w:t>
      </w:r>
      <w:r w:rsidR="005F735C">
        <w:rPr>
          <w:iCs/>
          <w:sz w:val="28"/>
          <w:szCs w:val="28"/>
          <w:lang w:val="uk-UA"/>
        </w:rPr>
        <w:br/>
      </w:r>
      <w:r w:rsidR="00113293" w:rsidRPr="00113293">
        <w:rPr>
          <w:iCs/>
          <w:sz w:val="28"/>
          <w:szCs w:val="28"/>
          <w:lang w:val="uk-UA"/>
        </w:rPr>
        <w:t>(м. Дніпро): ІІІ</w:t>
      </w:r>
      <w:r w:rsidRPr="00113293">
        <w:rPr>
          <w:iCs/>
          <w:sz w:val="28"/>
          <w:szCs w:val="28"/>
          <w:lang w:val="uk-UA"/>
        </w:rPr>
        <w:t xml:space="preserve"> командне місце</w:t>
      </w:r>
      <w:r w:rsidR="00113293" w:rsidRPr="00113293">
        <w:rPr>
          <w:iCs/>
          <w:sz w:val="28"/>
          <w:szCs w:val="28"/>
          <w:lang w:val="uk-UA"/>
        </w:rPr>
        <w:t>, в особистій першості: І</w:t>
      </w:r>
      <w:r w:rsidRPr="00113293">
        <w:rPr>
          <w:iCs/>
          <w:sz w:val="28"/>
          <w:szCs w:val="28"/>
          <w:lang w:val="uk-UA"/>
        </w:rPr>
        <w:t xml:space="preserve"> місце – </w:t>
      </w:r>
      <w:r w:rsidR="00113293" w:rsidRPr="00113293">
        <w:rPr>
          <w:iCs/>
          <w:sz w:val="28"/>
          <w:szCs w:val="28"/>
          <w:lang w:val="uk-UA"/>
        </w:rPr>
        <w:t>3</w:t>
      </w:r>
      <w:r w:rsidRPr="00113293">
        <w:rPr>
          <w:iCs/>
          <w:sz w:val="28"/>
          <w:szCs w:val="28"/>
          <w:lang w:val="uk-UA"/>
        </w:rPr>
        <w:t xml:space="preserve"> призери</w:t>
      </w:r>
      <w:r w:rsidR="00113293" w:rsidRPr="00113293">
        <w:rPr>
          <w:iCs/>
          <w:sz w:val="28"/>
          <w:szCs w:val="28"/>
          <w:lang w:val="uk-UA"/>
        </w:rPr>
        <w:t xml:space="preserve">, </w:t>
      </w:r>
      <w:r w:rsidR="00177015">
        <w:rPr>
          <w:iCs/>
          <w:sz w:val="28"/>
          <w:szCs w:val="28"/>
          <w:lang w:val="uk-UA"/>
        </w:rPr>
        <w:br/>
      </w:r>
      <w:r w:rsidR="00113293" w:rsidRPr="00113293">
        <w:rPr>
          <w:iCs/>
          <w:sz w:val="28"/>
          <w:szCs w:val="28"/>
          <w:lang w:val="uk-UA"/>
        </w:rPr>
        <w:t xml:space="preserve">ІІ місце – 1 </w:t>
      </w:r>
      <w:proofErr w:type="spellStart"/>
      <w:r w:rsidR="00113293" w:rsidRPr="00113293">
        <w:rPr>
          <w:iCs/>
          <w:sz w:val="28"/>
          <w:szCs w:val="28"/>
          <w:lang w:val="uk-UA"/>
        </w:rPr>
        <w:t>пизер</w:t>
      </w:r>
      <w:proofErr w:type="spellEnd"/>
      <w:r w:rsidR="00113293" w:rsidRPr="00113293">
        <w:rPr>
          <w:iCs/>
          <w:sz w:val="28"/>
          <w:szCs w:val="28"/>
          <w:lang w:val="uk-UA"/>
        </w:rPr>
        <w:t xml:space="preserve"> </w:t>
      </w:r>
      <w:r w:rsidRPr="00113293">
        <w:rPr>
          <w:iCs/>
          <w:sz w:val="28"/>
          <w:szCs w:val="28"/>
          <w:lang w:val="uk-UA"/>
        </w:rPr>
        <w:t xml:space="preserve">(КПНЗ “ДОЦНТТ та ІТУМ” </w:t>
      </w:r>
      <w:r w:rsidR="007E3C1C" w:rsidRPr="00113293">
        <w:rPr>
          <w:iCs/>
          <w:sz w:val="28"/>
          <w:szCs w:val="28"/>
          <w:lang w:val="uk-UA"/>
        </w:rPr>
        <w:t>/</w:t>
      </w:r>
      <w:r w:rsidRPr="00113293">
        <w:rPr>
          <w:iCs/>
          <w:sz w:val="28"/>
          <w:szCs w:val="28"/>
          <w:lang w:val="uk-UA"/>
        </w:rPr>
        <w:t xml:space="preserve">керівник гуртка </w:t>
      </w:r>
      <w:r w:rsidR="00177015">
        <w:rPr>
          <w:iCs/>
          <w:sz w:val="28"/>
          <w:szCs w:val="28"/>
          <w:lang w:val="uk-UA"/>
        </w:rPr>
        <w:br/>
      </w:r>
      <w:r w:rsidRPr="00113293">
        <w:rPr>
          <w:iCs/>
          <w:sz w:val="28"/>
          <w:szCs w:val="28"/>
          <w:lang w:val="uk-UA"/>
        </w:rPr>
        <w:t>Давиденко Р.Ю).</w:t>
      </w:r>
    </w:p>
    <w:p w:rsidR="00E02B7A" w:rsidRPr="000D41FD" w:rsidRDefault="00F07DA8" w:rsidP="003C2270">
      <w:pPr>
        <w:ind w:firstLine="708"/>
        <w:jc w:val="both"/>
        <w:rPr>
          <w:iCs/>
          <w:sz w:val="28"/>
          <w:szCs w:val="28"/>
          <w:lang w:val="uk-UA"/>
        </w:rPr>
      </w:pPr>
      <w:r w:rsidRPr="000D41FD">
        <w:rPr>
          <w:iCs/>
          <w:sz w:val="28"/>
          <w:szCs w:val="28"/>
          <w:lang w:val="uk-UA"/>
        </w:rPr>
        <w:t xml:space="preserve">Чемпіонат України з радіокерованих автомоделей у приміщенні серед учнівської молоді (м. Київ): І командне місце, в особистій першості: І місце – </w:t>
      </w:r>
      <w:r w:rsidRPr="000D41FD">
        <w:rPr>
          <w:iCs/>
          <w:sz w:val="28"/>
          <w:szCs w:val="28"/>
          <w:lang w:val="uk-UA"/>
        </w:rPr>
        <w:br/>
      </w:r>
      <w:r w:rsidR="000D41FD" w:rsidRPr="000D41FD">
        <w:rPr>
          <w:iCs/>
          <w:sz w:val="28"/>
          <w:szCs w:val="28"/>
          <w:lang w:val="uk-UA"/>
        </w:rPr>
        <w:t xml:space="preserve">2 переможці, ІІ місце – 3 призери, ІІІ місце – 1 призер (КПНЗ “ДОЦНТТ </w:t>
      </w:r>
      <w:r w:rsidR="00177015">
        <w:rPr>
          <w:iCs/>
          <w:sz w:val="28"/>
          <w:szCs w:val="28"/>
          <w:lang w:val="uk-UA"/>
        </w:rPr>
        <w:br/>
      </w:r>
      <w:r w:rsidR="000D41FD" w:rsidRPr="000D41FD">
        <w:rPr>
          <w:iCs/>
          <w:sz w:val="28"/>
          <w:szCs w:val="28"/>
          <w:lang w:val="uk-UA"/>
        </w:rPr>
        <w:t xml:space="preserve">та ІТУМ”, </w:t>
      </w:r>
      <w:r w:rsidRPr="000D41FD">
        <w:rPr>
          <w:iCs/>
          <w:sz w:val="28"/>
          <w:szCs w:val="28"/>
          <w:lang w:val="uk-UA"/>
        </w:rPr>
        <w:t xml:space="preserve">керівник гуртка </w:t>
      </w:r>
      <w:proofErr w:type="spellStart"/>
      <w:r w:rsidRPr="000D41FD">
        <w:rPr>
          <w:iCs/>
          <w:sz w:val="28"/>
          <w:szCs w:val="28"/>
          <w:lang w:val="uk-UA"/>
        </w:rPr>
        <w:t>Старіков</w:t>
      </w:r>
      <w:proofErr w:type="spellEnd"/>
      <w:r w:rsidRPr="000D41FD">
        <w:rPr>
          <w:iCs/>
          <w:sz w:val="28"/>
          <w:szCs w:val="28"/>
          <w:lang w:val="uk-UA"/>
        </w:rPr>
        <w:t xml:space="preserve"> Р.А.).</w:t>
      </w:r>
    </w:p>
    <w:p w:rsidR="00F07DA8" w:rsidRPr="00707CA5" w:rsidRDefault="00F07DA8" w:rsidP="00B75297">
      <w:pPr>
        <w:ind w:firstLine="708"/>
        <w:jc w:val="both"/>
        <w:rPr>
          <w:iCs/>
          <w:sz w:val="28"/>
          <w:szCs w:val="28"/>
          <w:lang w:val="uk-UA"/>
        </w:rPr>
      </w:pPr>
      <w:r w:rsidRPr="00707CA5">
        <w:rPr>
          <w:iCs/>
          <w:sz w:val="28"/>
          <w:szCs w:val="28"/>
          <w:lang w:val="uk-UA"/>
        </w:rPr>
        <w:t xml:space="preserve">Всеукраїнські відкриті змагання учнівської молоді (юніори) </w:t>
      </w:r>
      <w:r w:rsidR="00066769">
        <w:rPr>
          <w:iCs/>
          <w:sz w:val="28"/>
          <w:szCs w:val="28"/>
          <w:lang w:val="uk-UA"/>
        </w:rPr>
        <w:br/>
      </w:r>
      <w:r w:rsidRPr="00707CA5">
        <w:rPr>
          <w:iCs/>
          <w:sz w:val="28"/>
          <w:szCs w:val="28"/>
          <w:lang w:val="uk-UA"/>
        </w:rPr>
        <w:t xml:space="preserve">з судномодельного спорту (“NS” - моделі до </w:t>
      </w:r>
      <w:r w:rsidR="009850D4" w:rsidRPr="00707CA5">
        <w:rPr>
          <w:iCs/>
          <w:sz w:val="28"/>
          <w:szCs w:val="28"/>
          <w:lang w:val="uk-UA"/>
        </w:rPr>
        <w:t xml:space="preserve">600мм) (ІV ранг) (м. </w:t>
      </w:r>
      <w:proofErr w:type="spellStart"/>
      <w:r w:rsidR="009850D4" w:rsidRPr="00707CA5">
        <w:rPr>
          <w:iCs/>
          <w:sz w:val="28"/>
          <w:szCs w:val="28"/>
          <w:lang w:val="uk-UA"/>
        </w:rPr>
        <w:t>Коростишів</w:t>
      </w:r>
      <w:proofErr w:type="spellEnd"/>
      <w:r w:rsidR="009850D4" w:rsidRPr="00707CA5">
        <w:rPr>
          <w:iCs/>
          <w:sz w:val="28"/>
          <w:szCs w:val="28"/>
          <w:lang w:val="uk-UA"/>
        </w:rPr>
        <w:t>)</w:t>
      </w:r>
      <w:r w:rsidRPr="00707CA5">
        <w:rPr>
          <w:iCs/>
          <w:sz w:val="28"/>
          <w:szCs w:val="28"/>
          <w:lang w:val="uk-UA"/>
        </w:rPr>
        <w:t>, в</w:t>
      </w:r>
      <w:r w:rsidR="008F4132" w:rsidRPr="00707CA5">
        <w:rPr>
          <w:iCs/>
          <w:sz w:val="28"/>
          <w:szCs w:val="28"/>
          <w:lang w:val="uk-UA"/>
        </w:rPr>
        <w:t xml:space="preserve"> особистій першості: </w:t>
      </w:r>
      <w:r w:rsidRPr="00707CA5">
        <w:rPr>
          <w:iCs/>
          <w:sz w:val="28"/>
          <w:szCs w:val="28"/>
          <w:lang w:val="uk-UA"/>
        </w:rPr>
        <w:t xml:space="preserve">ІІІ місце – 1 призер (комунальний заклад </w:t>
      </w:r>
      <w:r w:rsidR="009850D4" w:rsidRPr="00707CA5">
        <w:rPr>
          <w:iCs/>
          <w:sz w:val="28"/>
          <w:szCs w:val="28"/>
          <w:lang w:val="uk-UA"/>
        </w:rPr>
        <w:t xml:space="preserve">позашкільної освіти “Центр дитячої </w:t>
      </w:r>
      <w:proofErr w:type="spellStart"/>
      <w:r w:rsidR="009850D4" w:rsidRPr="00707CA5">
        <w:rPr>
          <w:iCs/>
          <w:sz w:val="28"/>
          <w:szCs w:val="28"/>
          <w:lang w:val="uk-UA"/>
        </w:rPr>
        <w:t>творчості</w:t>
      </w:r>
      <w:r w:rsidRPr="00707CA5">
        <w:rPr>
          <w:iCs/>
          <w:sz w:val="28"/>
          <w:szCs w:val="28"/>
          <w:lang w:val="uk-UA"/>
        </w:rPr>
        <w:t>ˮ</w:t>
      </w:r>
      <w:proofErr w:type="spellEnd"/>
      <w:r w:rsidR="009850D4" w:rsidRPr="00707CA5">
        <w:rPr>
          <w:iCs/>
          <w:sz w:val="28"/>
          <w:szCs w:val="28"/>
          <w:lang w:val="uk-UA"/>
        </w:rPr>
        <w:t xml:space="preserve"> </w:t>
      </w:r>
      <w:proofErr w:type="spellStart"/>
      <w:r w:rsidR="009850D4" w:rsidRPr="00707CA5">
        <w:rPr>
          <w:iCs/>
          <w:sz w:val="28"/>
          <w:szCs w:val="28"/>
          <w:lang w:val="uk-UA"/>
        </w:rPr>
        <w:t>Широківського</w:t>
      </w:r>
      <w:proofErr w:type="spellEnd"/>
      <w:r w:rsidR="009850D4" w:rsidRPr="00707CA5">
        <w:rPr>
          <w:iCs/>
          <w:sz w:val="28"/>
          <w:szCs w:val="28"/>
          <w:lang w:val="uk-UA"/>
        </w:rPr>
        <w:t xml:space="preserve"> району,</w:t>
      </w:r>
      <w:r w:rsidRPr="00707CA5">
        <w:rPr>
          <w:iCs/>
          <w:sz w:val="28"/>
          <w:szCs w:val="28"/>
          <w:lang w:val="uk-UA"/>
        </w:rPr>
        <w:t xml:space="preserve"> керівник</w:t>
      </w:r>
      <w:r w:rsidR="009850D4" w:rsidRPr="00707CA5">
        <w:rPr>
          <w:iCs/>
          <w:sz w:val="28"/>
          <w:szCs w:val="28"/>
          <w:lang w:val="uk-UA"/>
        </w:rPr>
        <w:t xml:space="preserve">и гуртків </w:t>
      </w:r>
      <w:proofErr w:type="spellStart"/>
      <w:r w:rsidR="009850D4" w:rsidRPr="00707CA5">
        <w:rPr>
          <w:iCs/>
          <w:sz w:val="28"/>
          <w:szCs w:val="28"/>
          <w:lang w:val="uk-UA"/>
        </w:rPr>
        <w:t>Степанець</w:t>
      </w:r>
      <w:proofErr w:type="spellEnd"/>
      <w:r w:rsidR="009850D4" w:rsidRPr="00707CA5">
        <w:rPr>
          <w:iCs/>
          <w:sz w:val="28"/>
          <w:szCs w:val="28"/>
          <w:lang w:val="uk-UA"/>
        </w:rPr>
        <w:t xml:space="preserve"> В.В</w:t>
      </w:r>
      <w:r w:rsidRPr="00707CA5">
        <w:rPr>
          <w:iCs/>
          <w:sz w:val="28"/>
          <w:szCs w:val="28"/>
          <w:lang w:val="uk-UA"/>
        </w:rPr>
        <w:t>.</w:t>
      </w:r>
      <w:r w:rsidR="009850D4" w:rsidRPr="00707CA5">
        <w:rPr>
          <w:iCs/>
          <w:sz w:val="28"/>
          <w:szCs w:val="28"/>
          <w:lang w:val="uk-UA"/>
        </w:rPr>
        <w:t xml:space="preserve">, </w:t>
      </w:r>
      <w:proofErr w:type="spellStart"/>
      <w:r w:rsidR="009850D4" w:rsidRPr="00707CA5">
        <w:rPr>
          <w:iCs/>
          <w:sz w:val="28"/>
          <w:szCs w:val="28"/>
          <w:lang w:val="uk-UA"/>
        </w:rPr>
        <w:t>Алхімов</w:t>
      </w:r>
      <w:proofErr w:type="spellEnd"/>
      <w:r w:rsidR="009850D4" w:rsidRPr="00707CA5">
        <w:rPr>
          <w:iCs/>
          <w:sz w:val="28"/>
          <w:szCs w:val="28"/>
          <w:lang w:val="uk-UA"/>
        </w:rPr>
        <w:t xml:space="preserve"> О.М.</w:t>
      </w:r>
      <w:r w:rsidRPr="00707CA5">
        <w:rPr>
          <w:iCs/>
          <w:sz w:val="28"/>
          <w:szCs w:val="28"/>
          <w:lang w:val="uk-UA"/>
        </w:rPr>
        <w:t>).</w:t>
      </w:r>
    </w:p>
    <w:p w:rsidR="003B2259" w:rsidRPr="00707CA5" w:rsidRDefault="003B2259" w:rsidP="003B2259">
      <w:pPr>
        <w:ind w:firstLine="708"/>
        <w:jc w:val="both"/>
        <w:rPr>
          <w:sz w:val="28"/>
          <w:szCs w:val="28"/>
          <w:lang w:val="uk-UA"/>
        </w:rPr>
      </w:pPr>
      <w:r w:rsidRPr="00707CA5">
        <w:rPr>
          <w:sz w:val="28"/>
          <w:szCs w:val="28"/>
          <w:lang w:val="uk-UA"/>
        </w:rPr>
        <w:t xml:space="preserve">Чемпіонат України з радіокерованих автомоделей у приміщенні серед учнівської молоді (м. Київ): І командне місце, в особистій першості: І місце – </w:t>
      </w:r>
      <w:r w:rsidR="009403F9" w:rsidRPr="00707CA5">
        <w:rPr>
          <w:sz w:val="28"/>
          <w:szCs w:val="28"/>
          <w:lang w:val="uk-UA"/>
        </w:rPr>
        <w:br/>
      </w:r>
      <w:r w:rsidRPr="00707CA5">
        <w:rPr>
          <w:sz w:val="28"/>
          <w:szCs w:val="28"/>
          <w:lang w:val="uk-UA"/>
        </w:rPr>
        <w:t>1 переможець, ІІ місце – 4 призери, ІІІ місце – 2 призери (</w:t>
      </w:r>
      <w:r w:rsidR="009403F9" w:rsidRPr="00707CA5">
        <w:rPr>
          <w:rFonts w:eastAsia="Times New Roman"/>
          <w:sz w:val="28"/>
          <w:szCs w:val="28"/>
          <w:lang w:val="uk-UA"/>
        </w:rPr>
        <w:t xml:space="preserve">КПНЗ “ДОЦНТТ </w:t>
      </w:r>
      <w:r w:rsidR="00FB313C" w:rsidRPr="00707CA5">
        <w:rPr>
          <w:rFonts w:eastAsia="Times New Roman"/>
          <w:sz w:val="28"/>
          <w:szCs w:val="28"/>
          <w:lang w:val="uk-UA"/>
        </w:rPr>
        <w:br/>
      </w:r>
      <w:r w:rsidR="009403F9" w:rsidRPr="00707CA5">
        <w:rPr>
          <w:rFonts w:eastAsia="Times New Roman"/>
          <w:sz w:val="28"/>
          <w:szCs w:val="28"/>
          <w:lang w:val="uk-UA"/>
        </w:rPr>
        <w:t xml:space="preserve">та ІТУМ” </w:t>
      </w:r>
      <w:r w:rsidR="00FB313C" w:rsidRPr="00707CA5">
        <w:rPr>
          <w:sz w:val="28"/>
          <w:szCs w:val="28"/>
          <w:lang w:val="uk-UA"/>
        </w:rPr>
        <w:t>/</w:t>
      </w:r>
      <w:r w:rsidRPr="00707CA5">
        <w:rPr>
          <w:sz w:val="28"/>
          <w:szCs w:val="28"/>
          <w:lang w:val="uk-UA"/>
        </w:rPr>
        <w:t xml:space="preserve">керівник гуртка </w:t>
      </w:r>
      <w:proofErr w:type="spellStart"/>
      <w:r w:rsidRPr="00707CA5">
        <w:rPr>
          <w:sz w:val="28"/>
          <w:szCs w:val="28"/>
          <w:lang w:val="uk-UA"/>
        </w:rPr>
        <w:t>Старіков</w:t>
      </w:r>
      <w:proofErr w:type="spellEnd"/>
      <w:r w:rsidRPr="00707CA5">
        <w:rPr>
          <w:sz w:val="28"/>
          <w:szCs w:val="28"/>
          <w:lang w:val="uk-UA"/>
        </w:rPr>
        <w:t xml:space="preserve"> Р.А.).</w:t>
      </w:r>
    </w:p>
    <w:p w:rsidR="003B2259" w:rsidRPr="00707CA5" w:rsidRDefault="003B2259" w:rsidP="003B2259">
      <w:pPr>
        <w:ind w:firstLine="708"/>
        <w:jc w:val="both"/>
        <w:rPr>
          <w:sz w:val="28"/>
          <w:szCs w:val="28"/>
          <w:lang w:val="uk-UA"/>
        </w:rPr>
      </w:pPr>
      <w:r w:rsidRPr="00707CA5">
        <w:rPr>
          <w:sz w:val="28"/>
          <w:szCs w:val="28"/>
          <w:lang w:val="uk-UA"/>
        </w:rPr>
        <w:t xml:space="preserve">Кубок України у перегонах шосейних радіокерованих моделей серед </w:t>
      </w:r>
      <w:r w:rsidR="00707CA5">
        <w:rPr>
          <w:sz w:val="28"/>
          <w:szCs w:val="28"/>
          <w:lang w:val="uk-UA"/>
        </w:rPr>
        <w:t>учнівської молоді (м. Одеса): І</w:t>
      </w:r>
      <w:r w:rsidRPr="00707CA5">
        <w:rPr>
          <w:sz w:val="28"/>
          <w:szCs w:val="28"/>
          <w:lang w:val="uk-UA"/>
        </w:rPr>
        <w:t xml:space="preserve"> командне місце, в особистій першості: </w:t>
      </w:r>
      <w:r w:rsidRPr="00707CA5">
        <w:rPr>
          <w:sz w:val="28"/>
          <w:szCs w:val="28"/>
          <w:lang w:val="uk-UA"/>
        </w:rPr>
        <w:br/>
      </w:r>
      <w:r w:rsidR="00D14F2C" w:rsidRPr="00707CA5">
        <w:rPr>
          <w:sz w:val="28"/>
          <w:szCs w:val="28"/>
          <w:lang w:val="uk-UA"/>
        </w:rPr>
        <w:t xml:space="preserve">І місце – 2 призера, </w:t>
      </w:r>
      <w:r w:rsidRPr="00707CA5">
        <w:rPr>
          <w:sz w:val="28"/>
          <w:szCs w:val="28"/>
          <w:lang w:val="uk-UA"/>
        </w:rPr>
        <w:t>І</w:t>
      </w:r>
      <w:r w:rsidR="00394C5F">
        <w:rPr>
          <w:sz w:val="28"/>
          <w:szCs w:val="28"/>
          <w:lang w:val="uk-UA"/>
        </w:rPr>
        <w:t>І місце – 3</w:t>
      </w:r>
      <w:r w:rsidRPr="00707CA5">
        <w:rPr>
          <w:sz w:val="28"/>
          <w:szCs w:val="28"/>
          <w:lang w:val="uk-UA"/>
        </w:rPr>
        <w:t xml:space="preserve"> призер</w:t>
      </w:r>
      <w:r w:rsidR="00394C5F">
        <w:rPr>
          <w:sz w:val="28"/>
          <w:szCs w:val="28"/>
          <w:lang w:val="uk-UA"/>
        </w:rPr>
        <w:t>а, ІІІ місце – 1 призер</w:t>
      </w:r>
      <w:r w:rsidRPr="00707CA5">
        <w:rPr>
          <w:sz w:val="28"/>
          <w:szCs w:val="28"/>
          <w:lang w:val="uk-UA"/>
        </w:rPr>
        <w:t xml:space="preserve"> (</w:t>
      </w:r>
      <w:r w:rsidR="00707CA5" w:rsidRPr="00707CA5">
        <w:rPr>
          <w:rFonts w:eastAsia="Times New Roman"/>
          <w:sz w:val="28"/>
          <w:szCs w:val="28"/>
          <w:lang w:val="uk-UA"/>
        </w:rPr>
        <w:t xml:space="preserve">КПНЗ “ДОЦНТТ та ІТУМ”, </w:t>
      </w:r>
      <w:r w:rsidRPr="00707CA5">
        <w:rPr>
          <w:sz w:val="28"/>
          <w:szCs w:val="28"/>
          <w:lang w:val="uk-UA"/>
        </w:rPr>
        <w:t xml:space="preserve">керівник гуртка </w:t>
      </w:r>
      <w:proofErr w:type="spellStart"/>
      <w:r w:rsidRPr="00707CA5">
        <w:rPr>
          <w:sz w:val="28"/>
          <w:szCs w:val="28"/>
          <w:lang w:val="uk-UA"/>
        </w:rPr>
        <w:t>Старіков</w:t>
      </w:r>
      <w:proofErr w:type="spellEnd"/>
      <w:r w:rsidRPr="00707CA5">
        <w:rPr>
          <w:sz w:val="28"/>
          <w:szCs w:val="28"/>
          <w:lang w:val="uk-UA"/>
        </w:rPr>
        <w:t xml:space="preserve"> Р.А.).</w:t>
      </w:r>
    </w:p>
    <w:p w:rsidR="003B2259" w:rsidRPr="00707CA5" w:rsidRDefault="003B2259" w:rsidP="00584071">
      <w:pPr>
        <w:ind w:firstLine="708"/>
        <w:jc w:val="both"/>
        <w:rPr>
          <w:sz w:val="28"/>
          <w:szCs w:val="28"/>
          <w:lang w:val="uk-UA"/>
        </w:rPr>
      </w:pPr>
      <w:r w:rsidRPr="00707CA5">
        <w:rPr>
          <w:sz w:val="28"/>
          <w:szCs w:val="28"/>
          <w:lang w:val="uk-UA"/>
        </w:rPr>
        <w:t>Чемпіонат України з радіокерованих автомодел</w:t>
      </w:r>
      <w:r w:rsidR="00394C5F">
        <w:rPr>
          <w:sz w:val="28"/>
          <w:szCs w:val="28"/>
          <w:lang w:val="uk-UA"/>
        </w:rPr>
        <w:t>ей (клас позашляховики) (м. Одеса): І</w:t>
      </w:r>
      <w:r w:rsidR="00394C5F">
        <w:rPr>
          <w:sz w:val="28"/>
          <w:szCs w:val="28"/>
          <w:lang w:val="en-US"/>
        </w:rPr>
        <w:t>V</w:t>
      </w:r>
      <w:r w:rsidRPr="00707CA5">
        <w:rPr>
          <w:sz w:val="28"/>
          <w:szCs w:val="28"/>
          <w:lang w:val="uk-UA"/>
        </w:rPr>
        <w:t xml:space="preserve"> команд</w:t>
      </w:r>
      <w:r w:rsidR="00394C5F">
        <w:rPr>
          <w:sz w:val="28"/>
          <w:szCs w:val="28"/>
          <w:lang w:val="uk-UA"/>
        </w:rPr>
        <w:t>не місце, в особистій першості:</w:t>
      </w:r>
      <w:r w:rsidR="00707CA5" w:rsidRPr="00707CA5">
        <w:rPr>
          <w:sz w:val="28"/>
          <w:szCs w:val="28"/>
          <w:lang w:val="uk-UA"/>
        </w:rPr>
        <w:t xml:space="preserve"> </w:t>
      </w:r>
      <w:r w:rsidRPr="00707CA5">
        <w:rPr>
          <w:sz w:val="28"/>
          <w:szCs w:val="28"/>
          <w:lang w:val="uk-UA"/>
        </w:rPr>
        <w:t>І</w:t>
      </w:r>
      <w:r w:rsidR="00707CA5" w:rsidRPr="00707CA5">
        <w:rPr>
          <w:sz w:val="28"/>
          <w:szCs w:val="28"/>
          <w:lang w:val="uk-UA"/>
        </w:rPr>
        <w:t xml:space="preserve">І місце – </w:t>
      </w:r>
      <w:r w:rsidR="00394C5F" w:rsidRPr="00394C5F">
        <w:rPr>
          <w:sz w:val="28"/>
          <w:szCs w:val="28"/>
          <w:lang w:val="uk-UA"/>
        </w:rPr>
        <w:t>1</w:t>
      </w:r>
      <w:r w:rsidR="00707CA5" w:rsidRPr="00707CA5">
        <w:rPr>
          <w:sz w:val="28"/>
          <w:szCs w:val="28"/>
          <w:lang w:val="uk-UA"/>
        </w:rPr>
        <w:t xml:space="preserve"> п</w:t>
      </w:r>
      <w:r w:rsidR="00394C5F">
        <w:rPr>
          <w:sz w:val="28"/>
          <w:szCs w:val="28"/>
          <w:lang w:val="uk-UA"/>
        </w:rPr>
        <w:t>ризер</w:t>
      </w:r>
      <w:r w:rsidRPr="00707CA5">
        <w:rPr>
          <w:sz w:val="28"/>
          <w:szCs w:val="28"/>
          <w:lang w:val="uk-UA"/>
        </w:rPr>
        <w:t xml:space="preserve">, </w:t>
      </w:r>
      <w:r w:rsidR="00F47D49">
        <w:rPr>
          <w:sz w:val="28"/>
          <w:szCs w:val="28"/>
          <w:lang w:val="uk-UA"/>
        </w:rPr>
        <w:br/>
      </w:r>
      <w:r w:rsidRPr="00707CA5">
        <w:rPr>
          <w:sz w:val="28"/>
          <w:szCs w:val="28"/>
          <w:lang w:val="uk-UA"/>
        </w:rPr>
        <w:t>ІІІ місце –</w:t>
      </w:r>
      <w:r w:rsidR="00707CA5" w:rsidRPr="00707CA5">
        <w:rPr>
          <w:sz w:val="28"/>
          <w:szCs w:val="28"/>
          <w:lang w:val="uk-UA"/>
        </w:rPr>
        <w:t xml:space="preserve"> 1 </w:t>
      </w:r>
      <w:r w:rsidRPr="00707CA5">
        <w:rPr>
          <w:sz w:val="28"/>
          <w:szCs w:val="28"/>
          <w:lang w:val="uk-UA"/>
        </w:rPr>
        <w:t>призер (</w:t>
      </w:r>
      <w:r w:rsidR="004D7ADA" w:rsidRPr="00707CA5">
        <w:rPr>
          <w:rFonts w:eastAsia="Times New Roman"/>
          <w:sz w:val="28"/>
          <w:szCs w:val="28"/>
          <w:lang w:val="uk-UA"/>
        </w:rPr>
        <w:t>КПНЗ “ДОЦНТТ та ІТУМ”</w:t>
      </w:r>
      <w:r w:rsidR="00707CA5" w:rsidRPr="00707CA5">
        <w:rPr>
          <w:sz w:val="28"/>
          <w:szCs w:val="28"/>
          <w:lang w:val="uk-UA"/>
        </w:rPr>
        <w:t xml:space="preserve">, </w:t>
      </w:r>
      <w:r w:rsidRPr="00707CA5">
        <w:rPr>
          <w:sz w:val="28"/>
          <w:szCs w:val="28"/>
          <w:lang w:val="uk-UA"/>
        </w:rPr>
        <w:t xml:space="preserve">керівник гуртка </w:t>
      </w:r>
      <w:r w:rsidR="00F47D49">
        <w:rPr>
          <w:sz w:val="28"/>
          <w:szCs w:val="28"/>
          <w:lang w:val="uk-UA"/>
        </w:rPr>
        <w:br/>
      </w:r>
      <w:proofErr w:type="spellStart"/>
      <w:r w:rsidRPr="00707CA5">
        <w:rPr>
          <w:sz w:val="28"/>
          <w:szCs w:val="28"/>
          <w:lang w:val="uk-UA"/>
        </w:rPr>
        <w:t>Старіков</w:t>
      </w:r>
      <w:proofErr w:type="spellEnd"/>
      <w:r w:rsidRPr="00707CA5">
        <w:rPr>
          <w:sz w:val="28"/>
          <w:szCs w:val="28"/>
          <w:lang w:val="uk-UA"/>
        </w:rPr>
        <w:t xml:space="preserve"> Р.А.).</w:t>
      </w:r>
    </w:p>
    <w:p w:rsidR="003B2259" w:rsidRPr="00B078F8" w:rsidRDefault="00B078F8" w:rsidP="003B2259">
      <w:pPr>
        <w:ind w:firstLine="708"/>
        <w:jc w:val="both"/>
        <w:rPr>
          <w:sz w:val="28"/>
          <w:szCs w:val="28"/>
          <w:lang w:val="uk-UA"/>
        </w:rPr>
      </w:pPr>
      <w:r w:rsidRPr="00B078F8">
        <w:rPr>
          <w:sz w:val="28"/>
          <w:szCs w:val="28"/>
          <w:lang w:val="uk-UA"/>
        </w:rPr>
        <w:t xml:space="preserve">Чемпіонат України з автомодельного спорту серед учнівської молоді (класи шосейних та </w:t>
      </w:r>
      <w:proofErr w:type="spellStart"/>
      <w:r w:rsidRPr="00B078F8">
        <w:rPr>
          <w:sz w:val="28"/>
          <w:szCs w:val="28"/>
          <w:lang w:val="uk-UA"/>
        </w:rPr>
        <w:t>позашляхових</w:t>
      </w:r>
      <w:proofErr w:type="spellEnd"/>
      <w:r w:rsidRPr="00B078F8">
        <w:rPr>
          <w:sz w:val="28"/>
          <w:szCs w:val="28"/>
          <w:lang w:val="uk-UA"/>
        </w:rPr>
        <w:t xml:space="preserve"> перегонів</w:t>
      </w:r>
      <w:r w:rsidR="003B2259" w:rsidRPr="00B078F8">
        <w:rPr>
          <w:sz w:val="28"/>
          <w:szCs w:val="28"/>
          <w:lang w:val="uk-UA"/>
        </w:rPr>
        <w:t xml:space="preserve">) (м. Одеса): ІІ командне місце, </w:t>
      </w:r>
      <w:r w:rsidR="00BF278C">
        <w:rPr>
          <w:sz w:val="28"/>
          <w:szCs w:val="28"/>
          <w:lang w:val="uk-UA"/>
        </w:rPr>
        <w:br/>
      </w:r>
      <w:r w:rsidR="003B2259" w:rsidRPr="00B078F8">
        <w:rPr>
          <w:sz w:val="28"/>
          <w:szCs w:val="28"/>
          <w:lang w:val="uk-UA"/>
        </w:rPr>
        <w:lastRenderedPageBreak/>
        <w:t>в</w:t>
      </w:r>
      <w:r w:rsidRPr="00B078F8">
        <w:rPr>
          <w:sz w:val="28"/>
          <w:szCs w:val="28"/>
          <w:lang w:val="uk-UA"/>
        </w:rPr>
        <w:t xml:space="preserve"> особистій першості: І місце – 4 переможця, ІІ місце – 4 призери, ІІІ місце – </w:t>
      </w:r>
      <w:r w:rsidR="005E3B68">
        <w:rPr>
          <w:sz w:val="28"/>
          <w:szCs w:val="28"/>
          <w:lang w:val="uk-UA"/>
        </w:rPr>
        <w:br/>
      </w:r>
      <w:r w:rsidRPr="00B078F8">
        <w:rPr>
          <w:sz w:val="28"/>
          <w:szCs w:val="28"/>
          <w:lang w:val="uk-UA"/>
        </w:rPr>
        <w:t>1 призер</w:t>
      </w:r>
      <w:r w:rsidR="003B2259" w:rsidRPr="00B078F8">
        <w:rPr>
          <w:sz w:val="28"/>
          <w:szCs w:val="28"/>
          <w:lang w:val="uk-UA"/>
        </w:rPr>
        <w:t xml:space="preserve"> (</w:t>
      </w:r>
      <w:r w:rsidRPr="00B078F8">
        <w:rPr>
          <w:rFonts w:eastAsia="Times New Roman"/>
          <w:sz w:val="28"/>
          <w:szCs w:val="28"/>
          <w:lang w:val="uk-UA"/>
        </w:rPr>
        <w:t xml:space="preserve">КПНЗ “ДОЦНТТ та ІТУМ”, </w:t>
      </w:r>
      <w:r w:rsidR="003B2259" w:rsidRPr="00B078F8">
        <w:rPr>
          <w:sz w:val="28"/>
          <w:szCs w:val="28"/>
          <w:lang w:val="uk-UA"/>
        </w:rPr>
        <w:t xml:space="preserve">керівник гуртка </w:t>
      </w:r>
      <w:proofErr w:type="spellStart"/>
      <w:r w:rsidR="003B2259" w:rsidRPr="00B078F8">
        <w:rPr>
          <w:sz w:val="28"/>
          <w:szCs w:val="28"/>
          <w:lang w:val="uk-UA"/>
        </w:rPr>
        <w:t>Старіков</w:t>
      </w:r>
      <w:proofErr w:type="spellEnd"/>
      <w:r w:rsidR="003B2259" w:rsidRPr="00B078F8">
        <w:rPr>
          <w:sz w:val="28"/>
          <w:szCs w:val="28"/>
          <w:lang w:val="uk-UA"/>
        </w:rPr>
        <w:t xml:space="preserve"> Р.А.).</w:t>
      </w:r>
    </w:p>
    <w:p w:rsidR="003B2259" w:rsidRPr="00A03D9A" w:rsidRDefault="00A03D9A" w:rsidP="00B75297">
      <w:pPr>
        <w:ind w:firstLine="708"/>
        <w:jc w:val="both"/>
        <w:rPr>
          <w:sz w:val="28"/>
          <w:szCs w:val="28"/>
          <w:lang w:val="uk-UA"/>
        </w:rPr>
      </w:pPr>
      <w:r w:rsidRPr="00A03D9A">
        <w:rPr>
          <w:rFonts w:eastAsia="Times New Roman"/>
          <w:sz w:val="28"/>
          <w:szCs w:val="28"/>
          <w:lang w:val="uk-UA"/>
        </w:rPr>
        <w:t>Чемпіонат</w:t>
      </w:r>
      <w:r w:rsidR="003B2259" w:rsidRPr="00A03D9A">
        <w:rPr>
          <w:sz w:val="28"/>
          <w:szCs w:val="28"/>
          <w:lang w:val="uk-UA"/>
        </w:rPr>
        <w:t xml:space="preserve"> України з автомодельного спорту серед учнівської молоді (радіокеровані моделі,</w:t>
      </w:r>
      <w:r w:rsidRPr="00A03D9A">
        <w:rPr>
          <w:sz w:val="28"/>
          <w:szCs w:val="28"/>
          <w:lang w:val="uk-UA"/>
        </w:rPr>
        <w:t xml:space="preserve"> шосейні класи) (м. Харків) ІІ</w:t>
      </w:r>
      <w:r w:rsidR="003B2259" w:rsidRPr="00A03D9A">
        <w:rPr>
          <w:sz w:val="28"/>
          <w:szCs w:val="28"/>
          <w:lang w:val="uk-UA"/>
        </w:rPr>
        <w:t xml:space="preserve"> командне місце, в</w:t>
      </w:r>
      <w:r w:rsidRPr="00A03D9A">
        <w:rPr>
          <w:sz w:val="28"/>
          <w:szCs w:val="28"/>
          <w:lang w:val="uk-UA"/>
        </w:rPr>
        <w:t xml:space="preserve"> особистій першості: І місце – 2 переможці</w:t>
      </w:r>
      <w:r w:rsidR="003B2259" w:rsidRPr="00A03D9A">
        <w:rPr>
          <w:sz w:val="28"/>
          <w:szCs w:val="28"/>
          <w:lang w:val="uk-UA"/>
        </w:rPr>
        <w:t xml:space="preserve">, </w:t>
      </w:r>
      <w:r w:rsidRPr="00A03D9A">
        <w:rPr>
          <w:sz w:val="28"/>
          <w:szCs w:val="28"/>
          <w:lang w:val="uk-UA"/>
        </w:rPr>
        <w:t>ІІ місце – 4</w:t>
      </w:r>
      <w:r w:rsidR="003B2259" w:rsidRPr="00A03D9A">
        <w:rPr>
          <w:sz w:val="28"/>
          <w:szCs w:val="28"/>
          <w:lang w:val="uk-UA"/>
        </w:rPr>
        <w:t xml:space="preserve"> призер</w:t>
      </w:r>
      <w:r w:rsidRPr="00A03D9A">
        <w:rPr>
          <w:sz w:val="28"/>
          <w:szCs w:val="28"/>
          <w:lang w:val="uk-UA"/>
        </w:rPr>
        <w:t>и</w:t>
      </w:r>
      <w:r w:rsidR="003B2259" w:rsidRPr="00A03D9A">
        <w:rPr>
          <w:sz w:val="28"/>
          <w:szCs w:val="28"/>
          <w:lang w:val="uk-UA"/>
        </w:rPr>
        <w:t xml:space="preserve">, </w:t>
      </w:r>
      <w:r w:rsidRPr="00A03D9A">
        <w:rPr>
          <w:sz w:val="28"/>
          <w:szCs w:val="28"/>
          <w:lang w:val="uk-UA"/>
        </w:rPr>
        <w:t xml:space="preserve">ІІІ місце – </w:t>
      </w:r>
      <w:r w:rsidR="005E3B68">
        <w:rPr>
          <w:sz w:val="28"/>
          <w:szCs w:val="28"/>
          <w:lang w:val="uk-UA"/>
        </w:rPr>
        <w:br/>
      </w:r>
      <w:r w:rsidRPr="00A03D9A">
        <w:rPr>
          <w:sz w:val="28"/>
          <w:szCs w:val="28"/>
          <w:lang w:val="uk-UA"/>
        </w:rPr>
        <w:t>4</w:t>
      </w:r>
      <w:r w:rsidR="003B2259" w:rsidRPr="00A03D9A">
        <w:rPr>
          <w:sz w:val="28"/>
          <w:szCs w:val="28"/>
          <w:lang w:val="uk-UA"/>
        </w:rPr>
        <w:t xml:space="preserve"> призер</w:t>
      </w:r>
      <w:r w:rsidRPr="00A03D9A">
        <w:rPr>
          <w:sz w:val="28"/>
          <w:szCs w:val="28"/>
          <w:lang w:val="uk-UA"/>
        </w:rPr>
        <w:t>и</w:t>
      </w:r>
      <w:r w:rsidR="003B2259" w:rsidRPr="00A03D9A">
        <w:rPr>
          <w:sz w:val="28"/>
          <w:szCs w:val="28"/>
          <w:lang w:val="uk-UA"/>
        </w:rPr>
        <w:t xml:space="preserve"> (</w:t>
      </w:r>
      <w:r w:rsidRPr="00A03D9A">
        <w:rPr>
          <w:rFonts w:eastAsia="Times New Roman"/>
          <w:sz w:val="28"/>
          <w:szCs w:val="28"/>
          <w:lang w:val="uk-UA"/>
        </w:rPr>
        <w:t xml:space="preserve">КПНЗ “ДОЦНТТ та ІТУМ”, </w:t>
      </w:r>
      <w:r w:rsidR="003B2259" w:rsidRPr="00A03D9A">
        <w:rPr>
          <w:sz w:val="28"/>
          <w:szCs w:val="28"/>
          <w:lang w:val="uk-UA"/>
        </w:rPr>
        <w:t xml:space="preserve">керівник гуртка </w:t>
      </w:r>
      <w:proofErr w:type="spellStart"/>
      <w:r w:rsidR="003B2259" w:rsidRPr="00A03D9A">
        <w:rPr>
          <w:sz w:val="28"/>
          <w:szCs w:val="28"/>
          <w:lang w:val="uk-UA"/>
        </w:rPr>
        <w:t>Старіков</w:t>
      </w:r>
      <w:proofErr w:type="spellEnd"/>
      <w:r w:rsidR="003B2259" w:rsidRPr="00A03D9A">
        <w:rPr>
          <w:sz w:val="28"/>
          <w:szCs w:val="28"/>
          <w:lang w:val="uk-UA"/>
        </w:rPr>
        <w:t xml:space="preserve"> Р.А.).</w:t>
      </w:r>
    </w:p>
    <w:p w:rsidR="00EE3840" w:rsidRDefault="00EE3840" w:rsidP="00ED4C59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 w:rsidRPr="00EE3840">
        <w:rPr>
          <w:sz w:val="28"/>
          <w:szCs w:val="28"/>
          <w:lang w:val="uk-UA"/>
        </w:rPr>
        <w:t xml:space="preserve">Міжнародний фестиваль повітряних зміїв </w:t>
      </w:r>
      <w:r w:rsidRPr="00A03D9A">
        <w:rPr>
          <w:rFonts w:eastAsia="Times New Roman"/>
          <w:sz w:val="28"/>
          <w:szCs w:val="28"/>
          <w:lang w:val="uk-UA"/>
        </w:rPr>
        <w:t>“</w:t>
      </w:r>
      <w:r w:rsidRPr="00EE3840">
        <w:rPr>
          <w:sz w:val="28"/>
          <w:szCs w:val="28"/>
          <w:lang w:val="uk-UA"/>
        </w:rPr>
        <w:t>Кольорове небо – 2019</w:t>
      </w:r>
      <w:r w:rsidRPr="00A03D9A">
        <w:rPr>
          <w:rFonts w:eastAsia="Times New Roman"/>
          <w:sz w:val="28"/>
          <w:szCs w:val="28"/>
          <w:lang w:val="uk-UA"/>
        </w:rPr>
        <w:t>”</w:t>
      </w:r>
      <w:r w:rsidRPr="00EE3840">
        <w:rPr>
          <w:sz w:val="28"/>
          <w:szCs w:val="28"/>
          <w:lang w:val="uk-UA"/>
        </w:rPr>
        <w:t xml:space="preserve"> </w:t>
      </w:r>
      <w:r w:rsidR="005E3B68">
        <w:rPr>
          <w:sz w:val="28"/>
          <w:szCs w:val="28"/>
          <w:lang w:val="uk-UA"/>
        </w:rPr>
        <w:br/>
      </w:r>
      <w:r w:rsidRPr="00EE3840">
        <w:rPr>
          <w:sz w:val="28"/>
          <w:szCs w:val="28"/>
          <w:lang w:val="uk-UA"/>
        </w:rPr>
        <w:t xml:space="preserve">(м. Скадовськ) І командне місце, в особистій першості: І місце – 8 переможців (комунальний позашкільний начальний заклад </w:t>
      </w:r>
      <w:r w:rsidRPr="00A03D9A">
        <w:rPr>
          <w:rFonts w:eastAsia="Times New Roman"/>
          <w:sz w:val="28"/>
          <w:szCs w:val="28"/>
          <w:lang w:val="uk-UA"/>
        </w:rPr>
        <w:t>“</w:t>
      </w:r>
      <w:r w:rsidRPr="00EE3840">
        <w:rPr>
          <w:sz w:val="28"/>
          <w:szCs w:val="28"/>
          <w:lang w:val="uk-UA"/>
        </w:rPr>
        <w:t xml:space="preserve">Станція юних техніків </w:t>
      </w:r>
      <w:proofErr w:type="spellStart"/>
      <w:r w:rsidRPr="00EE3840">
        <w:rPr>
          <w:sz w:val="28"/>
          <w:szCs w:val="28"/>
          <w:lang w:val="uk-UA"/>
        </w:rPr>
        <w:t>Довгинцівського</w:t>
      </w:r>
      <w:proofErr w:type="spellEnd"/>
      <w:r w:rsidRPr="00EE3840">
        <w:rPr>
          <w:sz w:val="28"/>
          <w:szCs w:val="28"/>
          <w:lang w:val="uk-UA"/>
        </w:rPr>
        <w:t xml:space="preserve"> району</w:t>
      </w:r>
      <w:r w:rsidRPr="00A03D9A">
        <w:rPr>
          <w:rFonts w:eastAsia="Times New Roman"/>
          <w:sz w:val="28"/>
          <w:szCs w:val="28"/>
          <w:lang w:val="uk-UA"/>
        </w:rPr>
        <w:t>”</w:t>
      </w:r>
      <w:r w:rsidRPr="00EE3840">
        <w:rPr>
          <w:sz w:val="28"/>
          <w:szCs w:val="28"/>
          <w:lang w:val="uk-UA"/>
        </w:rPr>
        <w:t xml:space="preserve"> Криворізької міської ради, керівник гуртка </w:t>
      </w:r>
      <w:r w:rsidR="0039150E">
        <w:rPr>
          <w:sz w:val="28"/>
          <w:szCs w:val="28"/>
          <w:lang w:val="uk-UA"/>
        </w:rPr>
        <w:br/>
      </w:r>
      <w:proofErr w:type="spellStart"/>
      <w:r w:rsidRPr="00EE3840">
        <w:rPr>
          <w:sz w:val="28"/>
          <w:szCs w:val="28"/>
          <w:lang w:val="uk-UA"/>
        </w:rPr>
        <w:t>Сільченко</w:t>
      </w:r>
      <w:proofErr w:type="spellEnd"/>
      <w:r w:rsidRPr="00EE3840">
        <w:rPr>
          <w:sz w:val="28"/>
          <w:szCs w:val="28"/>
          <w:lang w:val="uk-UA"/>
        </w:rPr>
        <w:t xml:space="preserve"> О.А.)</w:t>
      </w:r>
      <w:r w:rsidR="00B461EA">
        <w:rPr>
          <w:rFonts w:eastAsia="Times New Roman"/>
          <w:sz w:val="28"/>
          <w:szCs w:val="28"/>
          <w:lang w:val="uk-UA"/>
        </w:rPr>
        <w:t>.</w:t>
      </w:r>
    </w:p>
    <w:p w:rsidR="00B461EA" w:rsidRDefault="00736999" w:rsidP="00ED4C59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Кубок України з автомодельного спорту (кордові моделі у приміщенні), І</w:t>
      </w:r>
      <w:r>
        <w:rPr>
          <w:rFonts w:eastAsia="Times New Roman"/>
          <w:sz w:val="28"/>
          <w:szCs w:val="28"/>
          <w:lang w:val="en-US"/>
        </w:rPr>
        <w:t>V</w:t>
      </w:r>
      <w:r>
        <w:rPr>
          <w:rFonts w:eastAsia="Times New Roman"/>
          <w:sz w:val="28"/>
          <w:szCs w:val="28"/>
          <w:lang w:val="uk-UA"/>
        </w:rPr>
        <w:t xml:space="preserve"> ранг (м. Покров), І командне місце, в особистій першості: І місце – </w:t>
      </w:r>
      <w:r w:rsidR="005E3B68">
        <w:rPr>
          <w:rFonts w:eastAsia="Times New Roman"/>
          <w:sz w:val="28"/>
          <w:szCs w:val="28"/>
          <w:lang w:val="uk-UA"/>
        </w:rPr>
        <w:br/>
      </w:r>
      <w:r>
        <w:rPr>
          <w:rFonts w:eastAsia="Times New Roman"/>
          <w:sz w:val="28"/>
          <w:szCs w:val="28"/>
          <w:lang w:val="uk-UA"/>
        </w:rPr>
        <w:t xml:space="preserve">4 переможця, ІІ місце 0 3 призери, ІІІ місце – 1 призер (комунальний позашкільний навчальний заклад </w:t>
      </w:r>
      <w:r w:rsidRPr="00736999">
        <w:rPr>
          <w:rFonts w:eastAsia="Times New Roman"/>
          <w:sz w:val="28"/>
          <w:szCs w:val="28"/>
          <w:lang w:val="uk-UA"/>
        </w:rPr>
        <w:t>“</w:t>
      </w:r>
      <w:r>
        <w:rPr>
          <w:rFonts w:eastAsia="Times New Roman"/>
          <w:sz w:val="28"/>
          <w:szCs w:val="28"/>
          <w:lang w:val="uk-UA"/>
        </w:rPr>
        <w:t>Будинок творчості дітей та юнацтва</w:t>
      </w:r>
      <w:r w:rsidRPr="00736999">
        <w:rPr>
          <w:rFonts w:eastAsia="Times New Roman"/>
          <w:sz w:val="28"/>
          <w:szCs w:val="28"/>
          <w:lang w:val="uk-UA"/>
        </w:rPr>
        <w:t>”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="005E3B68">
        <w:rPr>
          <w:rFonts w:eastAsia="Times New Roman"/>
          <w:sz w:val="28"/>
          <w:szCs w:val="28"/>
          <w:lang w:val="uk-UA"/>
        </w:rPr>
        <w:br/>
      </w:r>
      <w:r>
        <w:rPr>
          <w:rFonts w:eastAsia="Times New Roman"/>
          <w:sz w:val="28"/>
          <w:szCs w:val="28"/>
          <w:lang w:val="uk-UA"/>
        </w:rPr>
        <w:t xml:space="preserve">м. Покров, керівник гуртка </w:t>
      </w:r>
      <w:proofErr w:type="spellStart"/>
      <w:r>
        <w:rPr>
          <w:rFonts w:eastAsia="Times New Roman"/>
          <w:sz w:val="28"/>
          <w:szCs w:val="28"/>
          <w:lang w:val="uk-UA"/>
        </w:rPr>
        <w:t>Томілов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В.В.).</w:t>
      </w:r>
    </w:p>
    <w:p w:rsidR="00736999" w:rsidRDefault="00736999" w:rsidP="00736999">
      <w:pPr>
        <w:ind w:firstLine="709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Чемпіонат України з автомодельного спорту серед учнівської молоді (кордові моделі) І</w:t>
      </w:r>
      <w:r>
        <w:rPr>
          <w:rFonts w:eastAsia="Times New Roman"/>
          <w:sz w:val="28"/>
          <w:szCs w:val="28"/>
          <w:lang w:val="en-US"/>
        </w:rPr>
        <w:t>V</w:t>
      </w:r>
      <w:r>
        <w:rPr>
          <w:rFonts w:eastAsia="Times New Roman"/>
          <w:sz w:val="28"/>
          <w:szCs w:val="28"/>
          <w:lang w:val="uk-UA"/>
        </w:rPr>
        <w:t xml:space="preserve"> ранг (м. Стрий), І командне місце,  в особистій першості: І місце – 5 переможців, ІІ місце – 2 призера, ІІІ місце – 4 призера (комунальний позашкільний навчальний заклад </w:t>
      </w:r>
      <w:r w:rsidRPr="00736999">
        <w:rPr>
          <w:rFonts w:eastAsia="Times New Roman"/>
          <w:sz w:val="28"/>
          <w:szCs w:val="28"/>
          <w:lang w:val="uk-UA"/>
        </w:rPr>
        <w:t>“</w:t>
      </w:r>
      <w:r>
        <w:rPr>
          <w:rFonts w:eastAsia="Times New Roman"/>
          <w:sz w:val="28"/>
          <w:szCs w:val="28"/>
          <w:lang w:val="uk-UA"/>
        </w:rPr>
        <w:t>Будинок творчості дітей та юнацтва</w:t>
      </w:r>
      <w:r w:rsidRPr="00736999">
        <w:rPr>
          <w:rFonts w:eastAsia="Times New Roman"/>
          <w:sz w:val="28"/>
          <w:szCs w:val="28"/>
          <w:lang w:val="uk-UA"/>
        </w:rPr>
        <w:t>”</w:t>
      </w:r>
      <w:r>
        <w:rPr>
          <w:rFonts w:eastAsia="Times New Roman"/>
          <w:sz w:val="28"/>
          <w:szCs w:val="28"/>
          <w:lang w:val="uk-UA"/>
        </w:rPr>
        <w:t xml:space="preserve"> </w:t>
      </w:r>
      <w:r>
        <w:rPr>
          <w:rFonts w:eastAsia="Times New Roman"/>
          <w:sz w:val="28"/>
          <w:szCs w:val="28"/>
          <w:lang w:val="uk-UA"/>
        </w:rPr>
        <w:br/>
        <w:t xml:space="preserve">м. Покров, керівник гуртка </w:t>
      </w:r>
      <w:proofErr w:type="spellStart"/>
      <w:r>
        <w:rPr>
          <w:rFonts w:eastAsia="Times New Roman"/>
          <w:sz w:val="28"/>
          <w:szCs w:val="28"/>
          <w:lang w:val="uk-UA"/>
        </w:rPr>
        <w:t>Томілов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В.В.).</w:t>
      </w:r>
    </w:p>
    <w:p w:rsidR="00B83B7B" w:rsidRDefault="00B83B7B" w:rsidP="00B83B7B">
      <w:pPr>
        <w:ind w:firstLine="709"/>
        <w:jc w:val="both"/>
        <w:rPr>
          <w:sz w:val="28"/>
          <w:szCs w:val="28"/>
          <w:lang w:val="uk-UA"/>
        </w:rPr>
      </w:pPr>
      <w:r w:rsidRPr="009421DC">
        <w:rPr>
          <w:sz w:val="28"/>
          <w:szCs w:val="28"/>
          <w:lang w:val="uk-UA"/>
        </w:rPr>
        <w:t xml:space="preserve">Всеукраїнські відкриті змагання учнівської молоді (юніори) </w:t>
      </w:r>
      <w:r w:rsidRPr="009421DC">
        <w:rPr>
          <w:sz w:val="28"/>
          <w:szCs w:val="28"/>
          <w:lang w:val="uk-UA"/>
        </w:rPr>
        <w:br/>
        <w:t>з авіамодельного спорту (радіокеровані моделі) (</w:t>
      </w:r>
      <w:r w:rsidRPr="009421DC">
        <w:rPr>
          <w:sz w:val="28"/>
          <w:szCs w:val="28"/>
          <w:lang w:val="en-US"/>
        </w:rPr>
        <w:t>IV</w:t>
      </w:r>
      <w:r w:rsidRPr="009421DC">
        <w:rPr>
          <w:sz w:val="28"/>
          <w:szCs w:val="28"/>
          <w:lang w:val="uk-UA"/>
        </w:rPr>
        <w:t xml:space="preserve"> ранг) (вересень, </w:t>
      </w:r>
      <w:r w:rsidRPr="009421DC">
        <w:rPr>
          <w:sz w:val="28"/>
          <w:szCs w:val="28"/>
          <w:lang w:val="uk-UA"/>
        </w:rPr>
        <w:br/>
        <w:t xml:space="preserve">м. Конотоп) –  І командне місце, в особистій першості - </w:t>
      </w:r>
      <w:r>
        <w:rPr>
          <w:sz w:val="28"/>
          <w:szCs w:val="28"/>
          <w:lang w:val="uk-UA"/>
        </w:rPr>
        <w:t>п’ять</w:t>
      </w:r>
      <w:r w:rsidRPr="009421DC">
        <w:rPr>
          <w:sz w:val="28"/>
          <w:szCs w:val="28"/>
          <w:lang w:val="uk-UA"/>
        </w:rPr>
        <w:t xml:space="preserve"> І місц</w:t>
      </w:r>
      <w:r>
        <w:rPr>
          <w:sz w:val="28"/>
          <w:szCs w:val="28"/>
          <w:lang w:val="uk-UA"/>
        </w:rPr>
        <w:t>ь</w:t>
      </w:r>
      <w:r w:rsidRPr="009421DC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>два</w:t>
      </w:r>
      <w:r w:rsidRPr="009421DC">
        <w:rPr>
          <w:sz w:val="28"/>
          <w:szCs w:val="28"/>
          <w:lang w:val="uk-UA"/>
        </w:rPr>
        <w:t xml:space="preserve"> </w:t>
      </w:r>
      <w:r w:rsidRPr="009421DC">
        <w:rPr>
          <w:sz w:val="28"/>
          <w:szCs w:val="28"/>
          <w:lang w:val="uk-UA"/>
        </w:rPr>
        <w:br/>
        <w:t>ІІІ місц</w:t>
      </w:r>
      <w:r>
        <w:rPr>
          <w:sz w:val="28"/>
          <w:szCs w:val="28"/>
          <w:lang w:val="uk-UA"/>
        </w:rPr>
        <w:t>я</w:t>
      </w:r>
      <w:r w:rsidRPr="009421DC">
        <w:rPr>
          <w:sz w:val="28"/>
          <w:szCs w:val="28"/>
          <w:lang w:val="uk-UA"/>
        </w:rPr>
        <w:t xml:space="preserve"> (комунальні позашкільні навчальні заклади “Будинок творчості дітей та юнацтва м. Покров”/керівник гуртка </w:t>
      </w:r>
      <w:proofErr w:type="spellStart"/>
      <w:r w:rsidRPr="009421DC">
        <w:rPr>
          <w:sz w:val="28"/>
          <w:szCs w:val="28"/>
          <w:lang w:val="uk-UA"/>
        </w:rPr>
        <w:t>Коротаєв</w:t>
      </w:r>
      <w:proofErr w:type="spellEnd"/>
      <w:r w:rsidRPr="009421DC">
        <w:rPr>
          <w:sz w:val="28"/>
          <w:szCs w:val="28"/>
          <w:lang w:val="uk-UA"/>
        </w:rPr>
        <w:t xml:space="preserve"> О.В., “</w:t>
      </w:r>
      <w:r>
        <w:rPr>
          <w:sz w:val="28"/>
          <w:szCs w:val="28"/>
          <w:lang w:val="uk-UA"/>
        </w:rPr>
        <w:t>Нікопольський міжшкільний центр трудового навчання та технічної творчості</w:t>
      </w:r>
      <w:r w:rsidRPr="009421DC">
        <w:rPr>
          <w:sz w:val="28"/>
          <w:szCs w:val="28"/>
          <w:lang w:val="uk-UA"/>
        </w:rPr>
        <w:t>”</w:t>
      </w:r>
      <w:r w:rsidR="000A51D0">
        <w:rPr>
          <w:sz w:val="28"/>
          <w:szCs w:val="28"/>
          <w:lang w:val="uk-UA"/>
        </w:rPr>
        <w:t>,</w:t>
      </w:r>
      <w:r w:rsidR="00456EE5">
        <w:rPr>
          <w:sz w:val="28"/>
          <w:szCs w:val="28"/>
          <w:lang w:val="uk-UA"/>
        </w:rPr>
        <w:t xml:space="preserve"> </w:t>
      </w:r>
      <w:r w:rsidRPr="009421DC">
        <w:rPr>
          <w:sz w:val="28"/>
          <w:szCs w:val="28"/>
          <w:lang w:val="uk-UA"/>
        </w:rPr>
        <w:t xml:space="preserve">керівник гуртка </w:t>
      </w:r>
      <w:proofErr w:type="spellStart"/>
      <w:r>
        <w:rPr>
          <w:sz w:val="28"/>
          <w:szCs w:val="28"/>
          <w:lang w:val="uk-UA"/>
        </w:rPr>
        <w:t>Вергілес</w:t>
      </w:r>
      <w:proofErr w:type="spellEnd"/>
      <w:r>
        <w:rPr>
          <w:sz w:val="28"/>
          <w:szCs w:val="28"/>
          <w:lang w:val="uk-UA"/>
        </w:rPr>
        <w:t xml:space="preserve"> І.А.)</w:t>
      </w:r>
    </w:p>
    <w:p w:rsidR="003D25DC" w:rsidRDefault="00B83B7B" w:rsidP="003D25DC">
      <w:pPr>
        <w:ind w:firstLine="709"/>
        <w:jc w:val="both"/>
        <w:rPr>
          <w:sz w:val="28"/>
          <w:szCs w:val="28"/>
          <w:lang w:val="uk-UA"/>
        </w:rPr>
      </w:pPr>
      <w:r w:rsidRPr="00346C08">
        <w:rPr>
          <w:sz w:val="28"/>
          <w:szCs w:val="28"/>
          <w:lang w:val="uk-UA"/>
        </w:rPr>
        <w:t xml:space="preserve">Чемпіонат Європи з авіамодельного спорту F1D (червень, </w:t>
      </w:r>
      <w:proofErr w:type="spellStart"/>
      <w:r w:rsidRPr="00346C08">
        <w:rPr>
          <w:sz w:val="28"/>
          <w:szCs w:val="28"/>
          <w:lang w:val="uk-UA"/>
        </w:rPr>
        <w:t>Чешська</w:t>
      </w:r>
      <w:proofErr w:type="spellEnd"/>
      <w:r w:rsidRPr="00346C08">
        <w:rPr>
          <w:sz w:val="28"/>
          <w:szCs w:val="28"/>
          <w:lang w:val="uk-UA"/>
        </w:rPr>
        <w:t xml:space="preserve"> Республіка) – </w:t>
      </w:r>
      <w:r w:rsidRPr="009421DC">
        <w:rPr>
          <w:sz w:val="28"/>
          <w:szCs w:val="28"/>
          <w:lang w:val="uk-UA"/>
        </w:rPr>
        <w:t>І командне місце</w:t>
      </w:r>
      <w:r>
        <w:rPr>
          <w:sz w:val="28"/>
          <w:szCs w:val="28"/>
          <w:lang w:val="uk-UA"/>
        </w:rPr>
        <w:t>,</w:t>
      </w:r>
      <w:r w:rsidRPr="00346C08">
        <w:rPr>
          <w:sz w:val="28"/>
          <w:szCs w:val="28"/>
          <w:lang w:val="uk-UA"/>
        </w:rPr>
        <w:t xml:space="preserve"> </w:t>
      </w:r>
      <w:r w:rsidR="00425BCA">
        <w:rPr>
          <w:sz w:val="28"/>
          <w:szCs w:val="28"/>
          <w:lang w:val="uk-UA"/>
        </w:rPr>
        <w:t>в особистій першості</w:t>
      </w:r>
      <w:r>
        <w:rPr>
          <w:sz w:val="28"/>
          <w:szCs w:val="28"/>
          <w:lang w:val="uk-UA"/>
        </w:rPr>
        <w:t xml:space="preserve">: ІІ місце – </w:t>
      </w:r>
      <w:r w:rsidR="00425BCA">
        <w:rPr>
          <w:sz w:val="28"/>
          <w:szCs w:val="28"/>
          <w:lang w:val="uk-UA"/>
        </w:rPr>
        <w:t xml:space="preserve">1 призер, </w:t>
      </w:r>
      <w:r w:rsidR="00456EE5">
        <w:rPr>
          <w:sz w:val="28"/>
          <w:szCs w:val="28"/>
          <w:lang w:val="uk-UA"/>
        </w:rPr>
        <w:br/>
      </w:r>
      <w:r w:rsidR="00425BCA">
        <w:rPr>
          <w:sz w:val="28"/>
          <w:szCs w:val="28"/>
          <w:lang w:val="uk-UA"/>
        </w:rPr>
        <w:t>ІІІ місце – 1 призер, комунальний позашкільний навчальний заклад</w:t>
      </w:r>
      <w:r w:rsidR="00425BCA" w:rsidRPr="009421DC">
        <w:rPr>
          <w:sz w:val="28"/>
          <w:szCs w:val="28"/>
          <w:lang w:val="uk-UA"/>
        </w:rPr>
        <w:t xml:space="preserve"> “</w:t>
      </w:r>
      <w:r w:rsidR="00425BCA">
        <w:rPr>
          <w:sz w:val="28"/>
          <w:szCs w:val="28"/>
          <w:lang w:val="uk-UA"/>
        </w:rPr>
        <w:t>Міський центр</w:t>
      </w:r>
      <w:r w:rsidRPr="00346C08">
        <w:rPr>
          <w:sz w:val="28"/>
          <w:szCs w:val="28"/>
          <w:lang w:val="uk-UA"/>
        </w:rPr>
        <w:t xml:space="preserve"> науково-технічної творчості</w:t>
      </w:r>
      <w:r w:rsidR="00425BCA" w:rsidRPr="009421DC">
        <w:rPr>
          <w:sz w:val="28"/>
          <w:szCs w:val="28"/>
          <w:lang w:val="uk-UA"/>
        </w:rPr>
        <w:t>”</w:t>
      </w:r>
      <w:r w:rsidR="003D25DC">
        <w:rPr>
          <w:sz w:val="28"/>
          <w:szCs w:val="28"/>
          <w:lang w:val="uk-UA"/>
        </w:rPr>
        <w:t xml:space="preserve"> м. Марганець, </w:t>
      </w:r>
      <w:r w:rsidRPr="00346C08">
        <w:rPr>
          <w:sz w:val="28"/>
          <w:szCs w:val="28"/>
          <w:lang w:val="uk-UA"/>
        </w:rPr>
        <w:t>ке</w:t>
      </w:r>
      <w:r w:rsidR="003D25DC">
        <w:rPr>
          <w:sz w:val="28"/>
          <w:szCs w:val="28"/>
          <w:lang w:val="uk-UA"/>
        </w:rPr>
        <w:t xml:space="preserve">рівник гуртка </w:t>
      </w:r>
      <w:r w:rsidR="003D25DC">
        <w:rPr>
          <w:sz w:val="28"/>
          <w:szCs w:val="28"/>
          <w:lang w:val="uk-UA"/>
        </w:rPr>
        <w:br/>
        <w:t>Серебряков М.В.</w:t>
      </w:r>
    </w:p>
    <w:p w:rsidR="00B83B7B" w:rsidRDefault="00B83B7B" w:rsidP="003D25DC">
      <w:pPr>
        <w:ind w:firstLine="709"/>
        <w:jc w:val="both"/>
        <w:rPr>
          <w:sz w:val="28"/>
          <w:szCs w:val="28"/>
          <w:lang w:val="uk-UA"/>
        </w:rPr>
      </w:pPr>
      <w:r w:rsidRPr="003B7EE2">
        <w:rPr>
          <w:sz w:val="28"/>
          <w:szCs w:val="28"/>
          <w:lang w:val="uk-UA"/>
        </w:rPr>
        <w:t>В</w:t>
      </w:r>
      <w:r w:rsidRPr="003B7EE2">
        <w:rPr>
          <w:sz w:val="28"/>
          <w:szCs w:val="28"/>
          <w:lang w:val="en-US"/>
        </w:rPr>
        <w:t>c</w:t>
      </w:r>
      <w:proofErr w:type="spellStart"/>
      <w:r w:rsidRPr="003B7EE2">
        <w:rPr>
          <w:sz w:val="28"/>
          <w:szCs w:val="28"/>
          <w:lang w:val="uk-UA"/>
        </w:rPr>
        <w:t>еукраїнські</w:t>
      </w:r>
      <w:proofErr w:type="spellEnd"/>
      <w:r w:rsidRPr="003B7EE2">
        <w:rPr>
          <w:sz w:val="28"/>
          <w:szCs w:val="28"/>
          <w:lang w:val="uk-UA"/>
        </w:rPr>
        <w:t xml:space="preserve"> відкриті змагання учнівської молоді (юнаки) </w:t>
      </w:r>
      <w:r w:rsidRPr="003B7EE2">
        <w:rPr>
          <w:sz w:val="28"/>
          <w:szCs w:val="28"/>
          <w:lang w:val="uk-UA"/>
        </w:rPr>
        <w:br/>
        <w:t xml:space="preserve">з ракетомодельного спорту та юних </w:t>
      </w:r>
      <w:proofErr w:type="spellStart"/>
      <w:r w:rsidRPr="003B7EE2">
        <w:rPr>
          <w:sz w:val="28"/>
          <w:szCs w:val="28"/>
          <w:lang w:val="uk-UA"/>
        </w:rPr>
        <w:t>ракетомоделістів</w:t>
      </w:r>
      <w:proofErr w:type="spellEnd"/>
      <w:r w:rsidRPr="003B7EE2">
        <w:rPr>
          <w:sz w:val="28"/>
          <w:szCs w:val="28"/>
          <w:lang w:val="uk-UA"/>
        </w:rPr>
        <w:t xml:space="preserve"> (юнаки) (І</w:t>
      </w:r>
      <w:r w:rsidRPr="003B7EE2">
        <w:rPr>
          <w:sz w:val="28"/>
          <w:szCs w:val="28"/>
          <w:lang w:val="en-US"/>
        </w:rPr>
        <w:t>V</w:t>
      </w:r>
      <w:r w:rsidRPr="003B7EE2">
        <w:rPr>
          <w:sz w:val="28"/>
          <w:szCs w:val="28"/>
          <w:lang w:val="uk-UA"/>
        </w:rPr>
        <w:t xml:space="preserve"> ранг, травень, </w:t>
      </w:r>
      <w:r w:rsidRPr="00630240">
        <w:rPr>
          <w:sz w:val="28"/>
          <w:szCs w:val="28"/>
          <w:lang w:val="uk-UA"/>
        </w:rPr>
        <w:t xml:space="preserve">м. Дніпро) – ІІІ командне місце, в особистій першості: І місце – 3 переможці, ІІ місце – 1 призер, ІІІ місце – 1 призер (вихованці КПНЗ </w:t>
      </w:r>
      <w:r w:rsidRPr="00630240">
        <w:rPr>
          <w:rFonts w:eastAsia="Times New Roman"/>
          <w:sz w:val="28"/>
          <w:szCs w:val="28"/>
          <w:lang w:val="uk-UA"/>
        </w:rPr>
        <w:t>“ДОЦНТТ та ІТУМ”</w:t>
      </w:r>
      <w:r w:rsidRPr="00630240">
        <w:rPr>
          <w:sz w:val="28"/>
          <w:szCs w:val="28"/>
          <w:lang w:val="uk-UA"/>
        </w:rPr>
        <w:t>,</w:t>
      </w:r>
      <w:r w:rsidR="007D6898">
        <w:rPr>
          <w:sz w:val="28"/>
          <w:szCs w:val="28"/>
          <w:lang w:val="uk-UA"/>
        </w:rPr>
        <w:t xml:space="preserve"> </w:t>
      </w:r>
      <w:r w:rsidRPr="003B7EE2">
        <w:rPr>
          <w:sz w:val="28"/>
          <w:szCs w:val="28"/>
          <w:lang w:val="uk-UA"/>
        </w:rPr>
        <w:t xml:space="preserve">керівник гуртка </w:t>
      </w:r>
      <w:proofErr w:type="spellStart"/>
      <w:r w:rsidRPr="003B7EE2">
        <w:rPr>
          <w:sz w:val="28"/>
          <w:szCs w:val="28"/>
          <w:lang w:val="uk-UA"/>
        </w:rPr>
        <w:t>Волканов</w:t>
      </w:r>
      <w:proofErr w:type="spellEnd"/>
      <w:r w:rsidRPr="003B7EE2">
        <w:rPr>
          <w:sz w:val="28"/>
          <w:szCs w:val="28"/>
          <w:lang w:val="uk-UA"/>
        </w:rPr>
        <w:t xml:space="preserve"> І.А.).</w:t>
      </w:r>
    </w:p>
    <w:p w:rsidR="00B83B7B" w:rsidRPr="003B7EE2" w:rsidRDefault="00B83B7B" w:rsidP="00B83B7B">
      <w:pPr>
        <w:ind w:firstLine="708"/>
        <w:jc w:val="both"/>
        <w:rPr>
          <w:sz w:val="28"/>
          <w:szCs w:val="28"/>
          <w:lang w:val="uk-UA"/>
        </w:rPr>
      </w:pPr>
      <w:r w:rsidRPr="008E0707">
        <w:rPr>
          <w:sz w:val="28"/>
          <w:szCs w:val="28"/>
          <w:lang w:val="uk-UA"/>
        </w:rPr>
        <w:t xml:space="preserve">Всеукраїнські відкриті змагання учнівської молоді (юніори) </w:t>
      </w:r>
      <w:r w:rsidRPr="008E0707">
        <w:rPr>
          <w:sz w:val="28"/>
          <w:szCs w:val="28"/>
          <w:lang w:val="uk-UA"/>
        </w:rPr>
        <w:br/>
        <w:t>з авіамодельного спорту (</w:t>
      </w:r>
      <w:r>
        <w:rPr>
          <w:sz w:val="28"/>
          <w:szCs w:val="28"/>
          <w:lang w:val="uk-UA"/>
        </w:rPr>
        <w:t>кордові</w:t>
      </w:r>
      <w:r w:rsidRPr="008E0707">
        <w:rPr>
          <w:sz w:val="28"/>
          <w:szCs w:val="28"/>
          <w:lang w:val="uk-UA"/>
        </w:rPr>
        <w:t xml:space="preserve"> моделі</w:t>
      </w:r>
      <w:r>
        <w:rPr>
          <w:sz w:val="28"/>
          <w:szCs w:val="28"/>
          <w:lang w:val="uk-UA"/>
        </w:rPr>
        <w:t>) (</w:t>
      </w:r>
      <w:r w:rsidRPr="008E0707">
        <w:rPr>
          <w:sz w:val="28"/>
          <w:szCs w:val="28"/>
          <w:lang w:val="uk-UA"/>
        </w:rPr>
        <w:t xml:space="preserve">червень, м. </w:t>
      </w:r>
      <w:r>
        <w:rPr>
          <w:sz w:val="28"/>
          <w:szCs w:val="28"/>
          <w:lang w:val="uk-UA"/>
        </w:rPr>
        <w:t>Київ</w:t>
      </w:r>
      <w:r w:rsidRPr="008E0707">
        <w:rPr>
          <w:sz w:val="28"/>
          <w:szCs w:val="28"/>
          <w:lang w:val="uk-UA"/>
        </w:rPr>
        <w:t xml:space="preserve">) – </w:t>
      </w:r>
      <w:r>
        <w:rPr>
          <w:sz w:val="28"/>
          <w:szCs w:val="28"/>
          <w:lang w:val="uk-UA"/>
        </w:rPr>
        <w:t>ІІ</w:t>
      </w:r>
      <w:r w:rsidRPr="008E0707">
        <w:rPr>
          <w:sz w:val="28"/>
          <w:szCs w:val="28"/>
          <w:lang w:val="uk-UA"/>
        </w:rPr>
        <w:t xml:space="preserve">І командне </w:t>
      </w:r>
      <w:r w:rsidRPr="00197B78">
        <w:rPr>
          <w:sz w:val="28"/>
          <w:szCs w:val="28"/>
          <w:lang w:val="uk-UA"/>
        </w:rPr>
        <w:t xml:space="preserve">місце, в особистій першості: ІІ місце – 2 призера (вихованці КПНЗ </w:t>
      </w:r>
      <w:r w:rsidRPr="00197B78">
        <w:rPr>
          <w:rFonts w:eastAsia="Times New Roman"/>
          <w:sz w:val="28"/>
          <w:szCs w:val="28"/>
          <w:lang w:val="uk-UA"/>
        </w:rPr>
        <w:t xml:space="preserve">“ДОЦНТТ </w:t>
      </w:r>
      <w:r w:rsidR="00B75FA4">
        <w:rPr>
          <w:rFonts w:eastAsia="Times New Roman"/>
          <w:sz w:val="28"/>
          <w:szCs w:val="28"/>
          <w:lang w:val="uk-UA"/>
        </w:rPr>
        <w:br/>
      </w:r>
      <w:r w:rsidRPr="00197B78">
        <w:rPr>
          <w:rFonts w:eastAsia="Times New Roman"/>
          <w:sz w:val="28"/>
          <w:szCs w:val="28"/>
          <w:lang w:val="uk-UA"/>
        </w:rPr>
        <w:t>та ІТУМ”</w:t>
      </w:r>
      <w:r w:rsidR="007D6898">
        <w:rPr>
          <w:sz w:val="28"/>
          <w:szCs w:val="28"/>
          <w:lang w:val="uk-UA"/>
        </w:rPr>
        <w:t xml:space="preserve">, </w:t>
      </w:r>
      <w:r w:rsidRPr="00197B78">
        <w:rPr>
          <w:sz w:val="28"/>
          <w:szCs w:val="28"/>
          <w:lang w:val="uk-UA"/>
        </w:rPr>
        <w:t xml:space="preserve">керівник гуртка </w:t>
      </w:r>
      <w:proofErr w:type="spellStart"/>
      <w:r w:rsidRPr="00197B78">
        <w:rPr>
          <w:sz w:val="28"/>
          <w:szCs w:val="28"/>
          <w:lang w:val="uk-UA"/>
        </w:rPr>
        <w:t>Федурко</w:t>
      </w:r>
      <w:proofErr w:type="spellEnd"/>
      <w:r w:rsidRPr="00197B78">
        <w:rPr>
          <w:sz w:val="28"/>
          <w:szCs w:val="28"/>
          <w:lang w:val="uk-UA"/>
        </w:rPr>
        <w:t xml:space="preserve"> К.А., комунального закладу “Центр профільного навчання та дитячої творчості” Вільно</w:t>
      </w:r>
      <w:r w:rsidR="007D6898">
        <w:rPr>
          <w:sz w:val="28"/>
          <w:szCs w:val="28"/>
          <w:lang w:val="uk-UA"/>
        </w:rPr>
        <w:t xml:space="preserve">гірської міської ради, </w:t>
      </w:r>
      <w:r w:rsidRPr="00197B78">
        <w:rPr>
          <w:sz w:val="28"/>
          <w:szCs w:val="28"/>
          <w:lang w:val="uk-UA"/>
        </w:rPr>
        <w:lastRenderedPageBreak/>
        <w:t>керівник гуртка</w:t>
      </w:r>
      <w:r>
        <w:rPr>
          <w:sz w:val="28"/>
          <w:szCs w:val="28"/>
          <w:lang w:val="uk-UA"/>
        </w:rPr>
        <w:t xml:space="preserve"> Бойчук </w:t>
      </w:r>
      <w:r w:rsidR="00015625">
        <w:rPr>
          <w:sz w:val="28"/>
          <w:szCs w:val="28"/>
          <w:lang w:val="uk-UA"/>
        </w:rPr>
        <w:t>О. В.</w:t>
      </w:r>
      <w:r w:rsidRPr="00197B78">
        <w:rPr>
          <w:sz w:val="28"/>
          <w:szCs w:val="28"/>
          <w:lang w:val="uk-UA"/>
        </w:rPr>
        <w:t xml:space="preserve">, комунального закладу “Станція юних техніків” </w:t>
      </w:r>
      <w:r w:rsidR="00015625">
        <w:rPr>
          <w:sz w:val="28"/>
          <w:szCs w:val="28"/>
          <w:lang w:val="uk-UA"/>
        </w:rPr>
        <w:br/>
      </w:r>
      <w:r w:rsidRPr="00197B78">
        <w:rPr>
          <w:sz w:val="28"/>
          <w:szCs w:val="28"/>
          <w:lang w:val="uk-UA"/>
        </w:rPr>
        <w:t xml:space="preserve">м. </w:t>
      </w:r>
      <w:proofErr w:type="spellStart"/>
      <w:r w:rsidRPr="00197B78">
        <w:rPr>
          <w:sz w:val="28"/>
          <w:szCs w:val="28"/>
          <w:lang w:val="uk-UA"/>
        </w:rPr>
        <w:t>Кам’янське</w:t>
      </w:r>
      <w:proofErr w:type="spellEnd"/>
      <w:r w:rsidR="007D6898">
        <w:rPr>
          <w:sz w:val="28"/>
          <w:szCs w:val="28"/>
          <w:lang w:val="uk-UA"/>
        </w:rPr>
        <w:t xml:space="preserve">, </w:t>
      </w:r>
      <w:r w:rsidRPr="00197B78">
        <w:rPr>
          <w:sz w:val="28"/>
          <w:szCs w:val="28"/>
          <w:lang w:val="uk-UA"/>
        </w:rPr>
        <w:t>керівник гуртка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Бєлоногов</w:t>
      </w:r>
      <w:proofErr w:type="spellEnd"/>
      <w:r>
        <w:rPr>
          <w:sz w:val="28"/>
          <w:szCs w:val="28"/>
          <w:lang w:val="uk-UA"/>
        </w:rPr>
        <w:t xml:space="preserve"> </w:t>
      </w:r>
      <w:r w:rsidR="00015625">
        <w:rPr>
          <w:sz w:val="28"/>
          <w:szCs w:val="28"/>
          <w:lang w:val="uk-UA"/>
        </w:rPr>
        <w:t>І.А.</w:t>
      </w:r>
      <w:r>
        <w:rPr>
          <w:sz w:val="28"/>
          <w:szCs w:val="28"/>
          <w:lang w:val="uk-UA"/>
        </w:rPr>
        <w:t>).</w:t>
      </w:r>
    </w:p>
    <w:p w:rsidR="00B83B7B" w:rsidRPr="008E0707" w:rsidRDefault="00B83B7B" w:rsidP="00B83B7B">
      <w:pPr>
        <w:ind w:firstLine="709"/>
        <w:jc w:val="both"/>
        <w:rPr>
          <w:sz w:val="28"/>
          <w:szCs w:val="28"/>
          <w:lang w:val="uk-UA"/>
        </w:rPr>
      </w:pPr>
      <w:r w:rsidRPr="008E0707">
        <w:rPr>
          <w:sz w:val="28"/>
          <w:szCs w:val="28"/>
          <w:lang w:val="uk-UA"/>
        </w:rPr>
        <w:t xml:space="preserve">Всеукраїнські відкриті змагання учнівської молоді (юніори) </w:t>
      </w:r>
      <w:r w:rsidRPr="008E0707">
        <w:rPr>
          <w:sz w:val="28"/>
          <w:szCs w:val="28"/>
          <w:lang w:val="uk-UA"/>
        </w:rPr>
        <w:br/>
        <w:t>з авіамодельного спорту (</w:t>
      </w:r>
      <w:proofErr w:type="spellStart"/>
      <w:r w:rsidRPr="008E0707">
        <w:rPr>
          <w:sz w:val="28"/>
          <w:szCs w:val="28"/>
          <w:lang w:val="uk-UA"/>
        </w:rPr>
        <w:t>вільнолітаюч</w:t>
      </w:r>
      <w:r>
        <w:rPr>
          <w:sz w:val="28"/>
          <w:szCs w:val="28"/>
          <w:lang w:val="uk-UA"/>
        </w:rPr>
        <w:t>і</w:t>
      </w:r>
      <w:proofErr w:type="spellEnd"/>
      <w:r>
        <w:rPr>
          <w:sz w:val="28"/>
          <w:szCs w:val="28"/>
          <w:lang w:val="uk-UA"/>
        </w:rPr>
        <w:t xml:space="preserve"> моделі літаків у приміщенні)</w:t>
      </w:r>
      <w:r w:rsidRPr="008E07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8E0707">
        <w:rPr>
          <w:sz w:val="28"/>
          <w:szCs w:val="28"/>
          <w:lang w:val="uk-UA"/>
        </w:rPr>
        <w:t xml:space="preserve">червень, м. </w:t>
      </w:r>
      <w:r>
        <w:rPr>
          <w:sz w:val="28"/>
          <w:szCs w:val="28"/>
          <w:lang w:val="uk-UA"/>
        </w:rPr>
        <w:t>Біла Церква</w:t>
      </w:r>
      <w:r w:rsidRPr="008E0707">
        <w:rPr>
          <w:sz w:val="28"/>
          <w:szCs w:val="28"/>
          <w:lang w:val="uk-UA"/>
        </w:rPr>
        <w:t>) – І командне м</w:t>
      </w:r>
      <w:r>
        <w:rPr>
          <w:sz w:val="28"/>
          <w:szCs w:val="28"/>
          <w:lang w:val="uk-UA"/>
        </w:rPr>
        <w:t>ісце, в особистій першості: І місце – 4</w:t>
      </w:r>
      <w:r w:rsidRPr="00630240">
        <w:rPr>
          <w:sz w:val="28"/>
          <w:szCs w:val="28"/>
          <w:lang w:val="uk-UA"/>
        </w:rPr>
        <w:t xml:space="preserve"> переможці, ІІ місце – 1 призер, ІІІ місце – 1 призер </w:t>
      </w:r>
      <w:r>
        <w:rPr>
          <w:sz w:val="28"/>
          <w:szCs w:val="28"/>
          <w:lang w:val="uk-UA"/>
        </w:rPr>
        <w:t>(</w:t>
      </w:r>
      <w:r w:rsidRPr="008E0707">
        <w:rPr>
          <w:sz w:val="28"/>
          <w:szCs w:val="28"/>
          <w:lang w:val="uk-UA"/>
        </w:rPr>
        <w:t>вихованці Міського центру науково-т</w:t>
      </w:r>
      <w:r w:rsidR="007D6898">
        <w:rPr>
          <w:sz w:val="28"/>
          <w:szCs w:val="28"/>
          <w:lang w:val="uk-UA"/>
        </w:rPr>
        <w:t xml:space="preserve">ехнічної творчості м. Марганець, </w:t>
      </w:r>
      <w:r w:rsidRPr="008E0707">
        <w:rPr>
          <w:sz w:val="28"/>
          <w:szCs w:val="28"/>
          <w:lang w:val="uk-UA"/>
        </w:rPr>
        <w:t>керівник гуртка Серебряков М.В. та КПНЗ “</w:t>
      </w:r>
      <w:r>
        <w:rPr>
          <w:sz w:val="28"/>
          <w:szCs w:val="28"/>
          <w:lang w:val="uk-UA"/>
        </w:rPr>
        <w:t>Центр позашкільної роботи “</w:t>
      </w:r>
      <w:r w:rsidRPr="008E0707">
        <w:rPr>
          <w:sz w:val="28"/>
          <w:szCs w:val="28"/>
          <w:lang w:val="uk-UA"/>
        </w:rPr>
        <w:t>Терн</w:t>
      </w:r>
      <w:r>
        <w:rPr>
          <w:sz w:val="28"/>
          <w:szCs w:val="28"/>
          <w:lang w:val="uk-UA"/>
        </w:rPr>
        <w:t>и</w:t>
      </w:r>
      <w:r w:rsidR="007D6898">
        <w:rPr>
          <w:sz w:val="28"/>
          <w:szCs w:val="28"/>
          <w:lang w:val="uk-UA"/>
        </w:rPr>
        <w:t xml:space="preserve">” м. Кривого Рогу, </w:t>
      </w:r>
      <w:r w:rsidRPr="008E0707">
        <w:rPr>
          <w:sz w:val="28"/>
          <w:szCs w:val="28"/>
          <w:lang w:val="uk-UA"/>
        </w:rPr>
        <w:t xml:space="preserve">керівник гуртка </w:t>
      </w:r>
      <w:proofErr w:type="spellStart"/>
      <w:r w:rsidRPr="008E0707">
        <w:rPr>
          <w:sz w:val="28"/>
          <w:szCs w:val="28"/>
          <w:lang w:val="uk-UA"/>
        </w:rPr>
        <w:t>Кашевєров</w:t>
      </w:r>
      <w:proofErr w:type="spellEnd"/>
      <w:r w:rsidRPr="008E0707">
        <w:rPr>
          <w:sz w:val="28"/>
          <w:szCs w:val="28"/>
          <w:lang w:val="uk-UA"/>
        </w:rPr>
        <w:t xml:space="preserve"> О.В.).</w:t>
      </w:r>
    </w:p>
    <w:p w:rsidR="00B83B7B" w:rsidRPr="00A37833" w:rsidRDefault="00B83B7B" w:rsidP="00B83B7B">
      <w:pPr>
        <w:ind w:firstLine="709"/>
        <w:jc w:val="both"/>
        <w:rPr>
          <w:sz w:val="28"/>
          <w:szCs w:val="28"/>
          <w:lang w:val="uk-UA"/>
        </w:rPr>
      </w:pPr>
      <w:r w:rsidRPr="00A37833">
        <w:rPr>
          <w:sz w:val="28"/>
          <w:szCs w:val="28"/>
          <w:lang w:val="uk-UA"/>
        </w:rPr>
        <w:t xml:space="preserve">Всеукраїнські відкриті змагання учнівської молоді (юніори) </w:t>
      </w:r>
      <w:r w:rsidRPr="00A37833">
        <w:rPr>
          <w:sz w:val="28"/>
          <w:szCs w:val="28"/>
          <w:lang w:val="uk-UA"/>
        </w:rPr>
        <w:br/>
        <w:t>з авіамодельного спорту (</w:t>
      </w:r>
      <w:proofErr w:type="spellStart"/>
      <w:r w:rsidRPr="00A37833">
        <w:rPr>
          <w:sz w:val="28"/>
          <w:szCs w:val="28"/>
          <w:lang w:val="uk-UA"/>
        </w:rPr>
        <w:t>вільнолітаючі</w:t>
      </w:r>
      <w:proofErr w:type="spellEnd"/>
      <w:r w:rsidRPr="00A37833">
        <w:rPr>
          <w:sz w:val="28"/>
          <w:szCs w:val="28"/>
          <w:lang w:val="uk-UA"/>
        </w:rPr>
        <w:t xml:space="preserve"> моделі) (</w:t>
      </w:r>
      <w:r w:rsidRPr="00A37833">
        <w:rPr>
          <w:sz w:val="28"/>
          <w:szCs w:val="28"/>
          <w:lang w:val="en-US"/>
        </w:rPr>
        <w:t>IV</w:t>
      </w:r>
      <w:r w:rsidRPr="00A37833">
        <w:rPr>
          <w:sz w:val="28"/>
          <w:szCs w:val="28"/>
          <w:lang w:val="uk-UA"/>
        </w:rPr>
        <w:t xml:space="preserve"> ранг) (червень, </w:t>
      </w:r>
      <w:r w:rsidRPr="00A37833">
        <w:rPr>
          <w:sz w:val="28"/>
          <w:szCs w:val="28"/>
          <w:lang w:val="uk-UA"/>
        </w:rPr>
        <w:br/>
        <w:t xml:space="preserve">м. Конотоп) –  </w:t>
      </w:r>
      <w:r>
        <w:rPr>
          <w:sz w:val="28"/>
          <w:szCs w:val="28"/>
          <w:lang w:val="uk-UA"/>
        </w:rPr>
        <w:t>ІІ</w:t>
      </w:r>
      <w:r w:rsidRPr="00A37833">
        <w:rPr>
          <w:sz w:val="28"/>
          <w:szCs w:val="28"/>
          <w:lang w:val="uk-UA"/>
        </w:rPr>
        <w:t xml:space="preserve"> командн</w:t>
      </w:r>
      <w:r>
        <w:rPr>
          <w:sz w:val="28"/>
          <w:szCs w:val="28"/>
          <w:lang w:val="uk-UA"/>
        </w:rPr>
        <w:t>е</w:t>
      </w:r>
      <w:r w:rsidRPr="00A37833">
        <w:rPr>
          <w:sz w:val="28"/>
          <w:szCs w:val="28"/>
          <w:lang w:val="uk-UA"/>
        </w:rPr>
        <w:t xml:space="preserve"> місц</w:t>
      </w:r>
      <w:r>
        <w:rPr>
          <w:sz w:val="28"/>
          <w:szCs w:val="28"/>
          <w:lang w:val="uk-UA"/>
        </w:rPr>
        <w:t>е (малі форми)</w:t>
      </w:r>
      <w:r w:rsidRPr="00A37833">
        <w:rPr>
          <w:sz w:val="28"/>
          <w:szCs w:val="28"/>
          <w:lang w:val="uk-UA"/>
        </w:rPr>
        <w:t>, в особистій першості</w:t>
      </w:r>
      <w:r>
        <w:rPr>
          <w:sz w:val="28"/>
          <w:szCs w:val="28"/>
          <w:lang w:val="uk-UA"/>
        </w:rPr>
        <w:t xml:space="preserve">: І місце – </w:t>
      </w:r>
      <w:r w:rsidR="00DD0281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1</w:t>
      </w:r>
      <w:r w:rsidRPr="00630240">
        <w:rPr>
          <w:sz w:val="28"/>
          <w:szCs w:val="28"/>
          <w:lang w:val="uk-UA"/>
        </w:rPr>
        <w:t xml:space="preserve"> </w:t>
      </w:r>
      <w:proofErr w:type="spellStart"/>
      <w:r w:rsidRPr="00630240">
        <w:rPr>
          <w:sz w:val="28"/>
          <w:szCs w:val="28"/>
          <w:lang w:val="uk-UA"/>
        </w:rPr>
        <w:t>перем</w:t>
      </w:r>
      <w:r>
        <w:rPr>
          <w:sz w:val="28"/>
          <w:szCs w:val="28"/>
          <w:lang w:val="uk-UA"/>
        </w:rPr>
        <w:t>ець</w:t>
      </w:r>
      <w:proofErr w:type="spellEnd"/>
      <w:r w:rsidRPr="00630240">
        <w:rPr>
          <w:sz w:val="28"/>
          <w:szCs w:val="28"/>
          <w:lang w:val="uk-UA"/>
        </w:rPr>
        <w:t>, ІІ місце – 1 призер, ІІІ місце – 1 призер</w:t>
      </w:r>
      <w:r>
        <w:rPr>
          <w:sz w:val="28"/>
          <w:szCs w:val="28"/>
          <w:lang w:val="uk-UA"/>
        </w:rPr>
        <w:t xml:space="preserve"> </w:t>
      </w:r>
      <w:r w:rsidRPr="00A37833">
        <w:rPr>
          <w:sz w:val="28"/>
          <w:szCs w:val="28"/>
          <w:lang w:val="uk-UA"/>
        </w:rPr>
        <w:t>(комунальні позашкільні навчальні заклади  “</w:t>
      </w:r>
      <w:r>
        <w:rPr>
          <w:sz w:val="28"/>
          <w:szCs w:val="28"/>
          <w:lang w:val="uk-UA"/>
        </w:rPr>
        <w:t>Центр дитячої та юнацької творчості “Дружба</w:t>
      </w:r>
      <w:r w:rsidRPr="00A37833">
        <w:rPr>
          <w:sz w:val="28"/>
          <w:szCs w:val="28"/>
          <w:lang w:val="uk-UA"/>
        </w:rPr>
        <w:t>”</w:t>
      </w:r>
      <w:r w:rsidR="00581E55">
        <w:rPr>
          <w:sz w:val="28"/>
          <w:szCs w:val="28"/>
          <w:lang w:val="uk-UA"/>
        </w:rPr>
        <w:br/>
      </w:r>
      <w:r w:rsidR="007D6898">
        <w:rPr>
          <w:sz w:val="28"/>
          <w:szCs w:val="28"/>
          <w:lang w:val="uk-UA"/>
        </w:rPr>
        <w:t xml:space="preserve">м. Кривого Рогу, </w:t>
      </w:r>
      <w:r w:rsidRPr="00A37833">
        <w:rPr>
          <w:sz w:val="28"/>
          <w:szCs w:val="28"/>
          <w:lang w:val="uk-UA"/>
        </w:rPr>
        <w:t xml:space="preserve">керівник гуртка </w:t>
      </w:r>
      <w:proofErr w:type="spellStart"/>
      <w:r>
        <w:rPr>
          <w:sz w:val="28"/>
          <w:szCs w:val="28"/>
          <w:lang w:val="uk-UA"/>
        </w:rPr>
        <w:t>Катиба</w:t>
      </w:r>
      <w:proofErr w:type="spellEnd"/>
      <w:r>
        <w:rPr>
          <w:sz w:val="28"/>
          <w:szCs w:val="28"/>
          <w:lang w:val="uk-UA"/>
        </w:rPr>
        <w:t xml:space="preserve"> С.З.</w:t>
      </w:r>
      <w:r w:rsidRPr="007C133F">
        <w:rPr>
          <w:rFonts w:eastAsia="Times New Roman"/>
          <w:sz w:val="28"/>
          <w:szCs w:val="28"/>
          <w:lang w:val="uk-UA"/>
        </w:rPr>
        <w:t xml:space="preserve"> </w:t>
      </w:r>
      <w:r w:rsidRPr="00A37833">
        <w:rPr>
          <w:sz w:val="28"/>
          <w:szCs w:val="28"/>
          <w:lang w:val="uk-UA"/>
        </w:rPr>
        <w:t>та</w:t>
      </w:r>
      <w:r w:rsidRPr="00A37833">
        <w:rPr>
          <w:rFonts w:eastAsia="Times New Roman"/>
          <w:sz w:val="28"/>
          <w:szCs w:val="28"/>
          <w:lang w:val="uk-UA"/>
        </w:rPr>
        <w:t xml:space="preserve"> “Центр науково-технічної творчості учнівської молоді Металургійного району” м. Кривий Ріг</w:t>
      </w:r>
      <w:r w:rsidR="007D6898">
        <w:rPr>
          <w:sz w:val="28"/>
          <w:szCs w:val="28"/>
          <w:lang w:val="uk-UA"/>
        </w:rPr>
        <w:t xml:space="preserve">, </w:t>
      </w:r>
      <w:r w:rsidRPr="00A37833">
        <w:rPr>
          <w:sz w:val="28"/>
          <w:szCs w:val="28"/>
          <w:lang w:val="uk-UA"/>
        </w:rPr>
        <w:t xml:space="preserve">керівник гуртка </w:t>
      </w:r>
      <w:proofErr w:type="spellStart"/>
      <w:r w:rsidRPr="00A37833">
        <w:rPr>
          <w:sz w:val="28"/>
          <w:szCs w:val="28"/>
          <w:lang w:val="uk-UA"/>
        </w:rPr>
        <w:t>Лазаревич</w:t>
      </w:r>
      <w:proofErr w:type="spellEnd"/>
      <w:r w:rsidRPr="00A37833">
        <w:rPr>
          <w:sz w:val="28"/>
          <w:szCs w:val="28"/>
          <w:lang w:val="uk-UA"/>
        </w:rPr>
        <w:t xml:space="preserve"> В.В.).</w:t>
      </w:r>
    </w:p>
    <w:p w:rsidR="00471743" w:rsidRDefault="00B83B7B" w:rsidP="00471743">
      <w:pPr>
        <w:ind w:firstLine="709"/>
        <w:jc w:val="both"/>
        <w:rPr>
          <w:sz w:val="28"/>
          <w:szCs w:val="28"/>
          <w:lang w:val="uk-UA"/>
        </w:rPr>
      </w:pPr>
      <w:r w:rsidRPr="008C0541">
        <w:rPr>
          <w:sz w:val="28"/>
          <w:szCs w:val="28"/>
          <w:lang w:val="uk-UA"/>
        </w:rPr>
        <w:t>Чемпіонат Європи з ракетомодельного спорту</w:t>
      </w:r>
      <w:r>
        <w:rPr>
          <w:sz w:val="28"/>
          <w:szCs w:val="28"/>
          <w:lang w:val="uk-UA"/>
        </w:rPr>
        <w:t xml:space="preserve"> (серпень, м. </w:t>
      </w:r>
      <w:proofErr w:type="spellStart"/>
      <w:r>
        <w:rPr>
          <w:sz w:val="28"/>
          <w:szCs w:val="28"/>
          <w:lang w:val="uk-UA"/>
        </w:rPr>
        <w:t>Бузау</w:t>
      </w:r>
      <w:proofErr w:type="spellEnd"/>
      <w:r>
        <w:rPr>
          <w:sz w:val="28"/>
          <w:szCs w:val="28"/>
          <w:lang w:val="uk-UA"/>
        </w:rPr>
        <w:t>, Румунія)</w:t>
      </w:r>
      <w:r w:rsidRPr="008C0541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Мележик</w:t>
      </w:r>
      <w:proofErr w:type="spellEnd"/>
      <w:r>
        <w:rPr>
          <w:sz w:val="28"/>
          <w:szCs w:val="28"/>
          <w:lang w:val="uk-UA"/>
        </w:rPr>
        <w:t xml:space="preserve"> Вероніка посіла ІІ та ІІІ місця у двох класах моделей</w:t>
      </w:r>
      <w:r w:rsidRPr="008C05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8C0541">
        <w:rPr>
          <w:sz w:val="28"/>
          <w:szCs w:val="28"/>
          <w:lang w:val="uk-UA"/>
        </w:rPr>
        <w:t xml:space="preserve">КПНЗ </w:t>
      </w:r>
      <w:r w:rsidRPr="008C0541">
        <w:rPr>
          <w:rFonts w:eastAsia="Times New Roman"/>
          <w:sz w:val="28"/>
          <w:szCs w:val="28"/>
          <w:lang w:val="uk-UA"/>
        </w:rPr>
        <w:t>“ДОЦНТТ та ІТУМ”</w:t>
      </w:r>
      <w:r w:rsidR="007D6898">
        <w:rPr>
          <w:sz w:val="28"/>
          <w:szCs w:val="28"/>
          <w:lang w:val="uk-UA"/>
        </w:rPr>
        <w:t xml:space="preserve">, </w:t>
      </w:r>
      <w:r w:rsidRPr="008C0541">
        <w:rPr>
          <w:sz w:val="28"/>
          <w:szCs w:val="28"/>
          <w:lang w:val="uk-UA"/>
        </w:rPr>
        <w:t xml:space="preserve">керівник гуртка </w:t>
      </w:r>
      <w:proofErr w:type="spellStart"/>
      <w:r w:rsidRPr="008C0541">
        <w:rPr>
          <w:sz w:val="28"/>
          <w:szCs w:val="28"/>
          <w:lang w:val="uk-UA"/>
        </w:rPr>
        <w:t>Волканов</w:t>
      </w:r>
      <w:proofErr w:type="spellEnd"/>
      <w:r w:rsidRPr="008C0541">
        <w:rPr>
          <w:sz w:val="28"/>
          <w:szCs w:val="28"/>
          <w:lang w:val="uk-UA"/>
        </w:rPr>
        <w:t xml:space="preserve"> І.А.</w:t>
      </w:r>
      <w:r>
        <w:rPr>
          <w:sz w:val="28"/>
          <w:szCs w:val="28"/>
          <w:lang w:val="uk-UA"/>
        </w:rPr>
        <w:t>).</w:t>
      </w:r>
    </w:p>
    <w:p w:rsidR="00471743" w:rsidRPr="00471743" w:rsidRDefault="00471743" w:rsidP="00471743">
      <w:pPr>
        <w:ind w:firstLine="709"/>
        <w:jc w:val="both"/>
        <w:rPr>
          <w:rFonts w:eastAsia="Times New Roman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Всеукраїнський конкурс </w:t>
      </w:r>
      <w:r w:rsidRPr="00A37833">
        <w:rPr>
          <w:rFonts w:eastAsia="Times New Roman"/>
          <w:sz w:val="28"/>
          <w:szCs w:val="28"/>
          <w:lang w:val="uk-UA"/>
        </w:rPr>
        <w:t>“</w:t>
      </w:r>
      <w:proofErr w:type="spellStart"/>
      <w:r>
        <w:rPr>
          <w:sz w:val="28"/>
          <w:szCs w:val="28"/>
          <w:lang w:val="uk-UA"/>
        </w:rPr>
        <w:t>Роботрафік</w:t>
      </w:r>
      <w:proofErr w:type="spellEnd"/>
      <w:r>
        <w:rPr>
          <w:sz w:val="28"/>
          <w:szCs w:val="28"/>
          <w:lang w:val="uk-UA"/>
        </w:rPr>
        <w:t xml:space="preserve"> 2019</w:t>
      </w:r>
      <w:r w:rsidRPr="00A37833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(лютий, м. Київ) </w:t>
      </w:r>
      <w:r w:rsidRPr="00630240">
        <w:rPr>
          <w:sz w:val="28"/>
          <w:szCs w:val="28"/>
          <w:lang w:val="uk-UA"/>
        </w:rPr>
        <w:t xml:space="preserve">КПНЗ </w:t>
      </w:r>
      <w:r w:rsidRPr="00630240">
        <w:rPr>
          <w:rFonts w:eastAsia="Times New Roman"/>
          <w:sz w:val="28"/>
          <w:szCs w:val="28"/>
          <w:lang w:val="uk-UA"/>
        </w:rPr>
        <w:t>“ДОЦНТТ та ІТУМ”</w:t>
      </w:r>
      <w:r>
        <w:rPr>
          <w:rFonts w:eastAsia="Times New Roman"/>
          <w:sz w:val="28"/>
          <w:szCs w:val="28"/>
          <w:lang w:val="uk-UA"/>
        </w:rPr>
        <w:t>, І командне місце, в особистій першості: І – 1 переможець, ІІ місце – 3 призера</w:t>
      </w:r>
      <w:r>
        <w:rPr>
          <w:sz w:val="28"/>
          <w:szCs w:val="28"/>
          <w:shd w:val="clear" w:color="auto" w:fill="FFFFFF"/>
          <w:lang w:val="uk-UA"/>
        </w:rPr>
        <w:t>, керівник гуртка Чашка Ю.М.)</w:t>
      </w:r>
      <w:r w:rsidRPr="003D691E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D30431" w:rsidRPr="00D31740" w:rsidRDefault="00471743" w:rsidP="00471743">
      <w:pPr>
        <w:ind w:firstLine="709"/>
        <w:jc w:val="both"/>
        <w:rPr>
          <w:rFonts w:eastAsia="Times New Roman"/>
          <w:bCs/>
          <w:sz w:val="28"/>
          <w:szCs w:val="28"/>
          <w:lang w:val="uk-UA"/>
        </w:rPr>
      </w:pPr>
      <w:r w:rsidRPr="00A37833">
        <w:rPr>
          <w:rFonts w:eastAsia="Times New Roman"/>
          <w:sz w:val="28"/>
          <w:szCs w:val="28"/>
          <w:lang w:val="uk-UA"/>
        </w:rPr>
        <w:t>“</w:t>
      </w:r>
      <w:r w:rsidR="00D30431">
        <w:rPr>
          <w:rFonts w:eastAsia="Times New Roman"/>
          <w:sz w:val="28"/>
          <w:szCs w:val="28"/>
          <w:lang w:val="uk-UA"/>
        </w:rPr>
        <w:t>13 Міжнародний конкурс</w:t>
      </w:r>
      <w:r w:rsidR="000F76F7" w:rsidRPr="001B3312">
        <w:rPr>
          <w:rFonts w:eastAsia="Times New Roman"/>
          <w:sz w:val="28"/>
          <w:szCs w:val="28"/>
          <w:lang w:val="uk-UA"/>
        </w:rPr>
        <w:t xml:space="preserve"> роботів</w:t>
      </w:r>
      <w:r w:rsidRPr="00A37833">
        <w:rPr>
          <w:sz w:val="28"/>
          <w:szCs w:val="28"/>
          <w:lang w:val="uk-UA"/>
        </w:rPr>
        <w:t>”</w:t>
      </w:r>
      <w:r w:rsidR="000F76F7">
        <w:rPr>
          <w:rFonts w:eastAsia="Times New Roman"/>
          <w:sz w:val="28"/>
          <w:szCs w:val="28"/>
          <w:lang w:val="uk-UA"/>
        </w:rPr>
        <w:t xml:space="preserve"> (</w:t>
      </w:r>
      <w:r w:rsidR="000F76F7">
        <w:rPr>
          <w:rFonts w:eastAsia="Times New Roman"/>
          <w:bCs/>
          <w:sz w:val="28"/>
          <w:szCs w:val="28"/>
          <w:lang w:val="uk-UA"/>
        </w:rPr>
        <w:t xml:space="preserve">квітень, м. </w:t>
      </w:r>
      <w:proofErr w:type="spellStart"/>
      <w:r w:rsidR="000F76F7">
        <w:rPr>
          <w:rFonts w:eastAsia="Times New Roman"/>
          <w:bCs/>
          <w:sz w:val="28"/>
          <w:szCs w:val="28"/>
          <w:lang w:val="uk-UA"/>
        </w:rPr>
        <w:t>Самсун</w:t>
      </w:r>
      <w:proofErr w:type="spellEnd"/>
      <w:r w:rsidR="000F76F7">
        <w:rPr>
          <w:rFonts w:eastAsia="Times New Roman"/>
          <w:bCs/>
          <w:sz w:val="28"/>
          <w:szCs w:val="28"/>
          <w:lang w:val="uk-UA"/>
        </w:rPr>
        <w:t>, Туреччина</w:t>
      </w:r>
      <w:r w:rsidR="000F76F7">
        <w:rPr>
          <w:rStyle w:val="textexposedshow"/>
          <w:sz w:val="28"/>
          <w:szCs w:val="28"/>
          <w:shd w:val="clear" w:color="auto" w:fill="FFFFFF"/>
          <w:lang w:val="uk-UA"/>
        </w:rPr>
        <w:t xml:space="preserve">) </w:t>
      </w:r>
      <w:r w:rsidR="00D30431" w:rsidRPr="00630240">
        <w:rPr>
          <w:sz w:val="28"/>
          <w:szCs w:val="28"/>
          <w:lang w:val="uk-UA"/>
        </w:rPr>
        <w:t xml:space="preserve">КПНЗ </w:t>
      </w:r>
      <w:r w:rsidR="00D30431" w:rsidRPr="00630240">
        <w:rPr>
          <w:rFonts w:eastAsia="Times New Roman"/>
          <w:sz w:val="28"/>
          <w:szCs w:val="28"/>
          <w:lang w:val="uk-UA"/>
        </w:rPr>
        <w:t>“ДОЦНТТ та ІТУМ”</w:t>
      </w:r>
      <w:r w:rsidR="00D30431">
        <w:rPr>
          <w:rFonts w:eastAsia="Times New Roman"/>
          <w:sz w:val="28"/>
          <w:szCs w:val="28"/>
          <w:lang w:val="uk-UA"/>
        </w:rPr>
        <w:t xml:space="preserve">, </w:t>
      </w:r>
      <w:r w:rsidR="00D30431">
        <w:rPr>
          <w:rStyle w:val="textexposedshow"/>
          <w:sz w:val="28"/>
          <w:szCs w:val="28"/>
          <w:shd w:val="clear" w:color="auto" w:fill="FFFFFF"/>
          <w:lang w:val="uk-UA"/>
        </w:rPr>
        <w:t xml:space="preserve">2 </w:t>
      </w:r>
      <w:r w:rsidR="00D30431">
        <w:rPr>
          <w:sz w:val="28"/>
          <w:szCs w:val="28"/>
          <w:shd w:val="clear" w:color="auto" w:fill="FFFFFF"/>
          <w:lang w:val="uk-UA"/>
        </w:rPr>
        <w:t xml:space="preserve">переможці І етапу у номінації </w:t>
      </w:r>
      <w:r w:rsidRPr="00A37833">
        <w:rPr>
          <w:rFonts w:eastAsia="Times New Roman"/>
          <w:sz w:val="28"/>
          <w:szCs w:val="28"/>
          <w:lang w:val="uk-UA"/>
        </w:rPr>
        <w:t>“</w:t>
      </w:r>
      <w:r w:rsidR="00D30431" w:rsidRPr="003D691E">
        <w:rPr>
          <w:sz w:val="28"/>
          <w:szCs w:val="28"/>
          <w:shd w:val="clear" w:color="auto" w:fill="FFFFFF"/>
          <w:lang w:val="uk-UA"/>
        </w:rPr>
        <w:t>Д</w:t>
      </w:r>
      <w:r w:rsidR="00D30431">
        <w:rPr>
          <w:sz w:val="28"/>
          <w:szCs w:val="28"/>
          <w:shd w:val="clear" w:color="auto" w:fill="FFFFFF"/>
          <w:lang w:val="uk-UA"/>
        </w:rPr>
        <w:t xml:space="preserve">раг </w:t>
      </w:r>
      <w:proofErr w:type="spellStart"/>
      <w:r w:rsidR="00D30431">
        <w:rPr>
          <w:sz w:val="28"/>
          <w:szCs w:val="28"/>
          <w:shd w:val="clear" w:color="auto" w:fill="FFFFFF"/>
          <w:lang w:val="uk-UA"/>
        </w:rPr>
        <w:t>рейсінг</w:t>
      </w:r>
      <w:proofErr w:type="spellEnd"/>
      <w:r w:rsidR="00D30431">
        <w:rPr>
          <w:sz w:val="28"/>
          <w:szCs w:val="28"/>
          <w:shd w:val="clear" w:color="auto" w:fill="FFFFFF"/>
          <w:lang w:val="uk-UA"/>
        </w:rPr>
        <w:t xml:space="preserve"> </w:t>
      </w:r>
      <w:r w:rsidR="002F309F">
        <w:rPr>
          <w:sz w:val="28"/>
          <w:szCs w:val="28"/>
          <w:shd w:val="clear" w:color="auto" w:fill="FFFFFF"/>
          <w:lang w:val="uk-UA"/>
        </w:rPr>
        <w:br/>
      </w:r>
      <w:r w:rsidR="00D30431">
        <w:rPr>
          <w:sz w:val="28"/>
          <w:szCs w:val="28"/>
          <w:shd w:val="clear" w:color="auto" w:fill="FFFFFF"/>
          <w:lang w:val="uk-UA"/>
        </w:rPr>
        <w:t>з двома трамплінами</w:t>
      </w:r>
      <w:r w:rsidRPr="00A37833">
        <w:rPr>
          <w:sz w:val="28"/>
          <w:szCs w:val="28"/>
          <w:lang w:val="uk-UA"/>
        </w:rPr>
        <w:t>”</w:t>
      </w:r>
      <w:r w:rsidR="00D30431">
        <w:rPr>
          <w:sz w:val="28"/>
          <w:szCs w:val="28"/>
          <w:shd w:val="clear" w:color="auto" w:fill="FFFFFF"/>
          <w:lang w:val="uk-UA"/>
        </w:rPr>
        <w:t>, керівник гуртка</w:t>
      </w:r>
      <w:r>
        <w:rPr>
          <w:sz w:val="28"/>
          <w:szCs w:val="28"/>
          <w:shd w:val="clear" w:color="auto" w:fill="FFFFFF"/>
          <w:lang w:val="uk-UA"/>
        </w:rPr>
        <w:t xml:space="preserve"> Чашка Ю.М.</w:t>
      </w:r>
      <w:r w:rsidR="00D30431">
        <w:rPr>
          <w:sz w:val="28"/>
          <w:szCs w:val="28"/>
          <w:shd w:val="clear" w:color="auto" w:fill="FFFFFF"/>
          <w:lang w:val="uk-UA"/>
        </w:rPr>
        <w:t>)</w:t>
      </w:r>
      <w:r w:rsidR="00D30431" w:rsidRPr="003D691E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61327D" w:rsidRPr="00402A5D" w:rsidRDefault="005906FB" w:rsidP="006144BD">
      <w:pPr>
        <w:ind w:firstLine="709"/>
        <w:jc w:val="both"/>
        <w:rPr>
          <w:sz w:val="28"/>
          <w:szCs w:val="28"/>
          <w:lang w:val="uk-UA"/>
        </w:rPr>
      </w:pPr>
      <w:r w:rsidRPr="00402A5D">
        <w:rPr>
          <w:sz w:val="28"/>
          <w:szCs w:val="28"/>
          <w:lang w:val="uk-UA"/>
        </w:rPr>
        <w:t>Колективні радіостанції позашкільних навчальних</w:t>
      </w:r>
      <w:r w:rsidR="00402A5D" w:rsidRPr="00402A5D">
        <w:rPr>
          <w:sz w:val="28"/>
          <w:szCs w:val="28"/>
          <w:lang w:val="uk-UA"/>
        </w:rPr>
        <w:t xml:space="preserve"> закладів області </w:t>
      </w:r>
      <w:r w:rsidR="00402A5D" w:rsidRPr="00402A5D">
        <w:rPr>
          <w:sz w:val="28"/>
          <w:szCs w:val="28"/>
          <w:lang w:val="uk-UA"/>
        </w:rPr>
        <w:br/>
        <w:t>протягом 2018</w:t>
      </w:r>
      <w:r w:rsidRPr="00402A5D">
        <w:rPr>
          <w:sz w:val="28"/>
          <w:szCs w:val="28"/>
          <w:lang w:val="uk-UA"/>
        </w:rPr>
        <w:t xml:space="preserve"> року взяли участь у чотирьох турах обласних змагань та у понад тринадцяти заходах всеукраїнського рівня змагань з радіозв’язку на коротких хвилях. </w:t>
      </w:r>
    </w:p>
    <w:p w:rsidR="005906FB" w:rsidRPr="00402A5D" w:rsidRDefault="005906FB" w:rsidP="005906FB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402A5D">
        <w:rPr>
          <w:sz w:val="28"/>
          <w:szCs w:val="28"/>
          <w:lang w:val="uk-UA"/>
        </w:rPr>
        <w:t>Найбільш вагомі досягнення у змаганнях з радіозв’язку на коротких х</w:t>
      </w:r>
      <w:r w:rsidR="00402A5D" w:rsidRPr="00402A5D">
        <w:rPr>
          <w:sz w:val="28"/>
          <w:szCs w:val="28"/>
          <w:lang w:val="uk-UA"/>
        </w:rPr>
        <w:t>вилях за 2018</w:t>
      </w:r>
      <w:r w:rsidRPr="00402A5D">
        <w:rPr>
          <w:sz w:val="28"/>
          <w:szCs w:val="28"/>
          <w:lang w:val="uk-UA"/>
        </w:rPr>
        <w:t xml:space="preserve"> рік має колективна радіостанція </w:t>
      </w:r>
      <w:r w:rsidRPr="00402A5D">
        <w:rPr>
          <w:sz w:val="28"/>
          <w:szCs w:val="28"/>
          <w:lang w:val="en-US"/>
        </w:rPr>
        <w:t>UR</w:t>
      </w:r>
      <w:r w:rsidRPr="00402A5D">
        <w:rPr>
          <w:sz w:val="28"/>
          <w:szCs w:val="28"/>
          <w:lang w:val="uk-UA"/>
        </w:rPr>
        <w:t>4</w:t>
      </w:r>
      <w:r w:rsidRPr="00402A5D">
        <w:rPr>
          <w:sz w:val="28"/>
          <w:szCs w:val="28"/>
          <w:lang w:val="en-US"/>
        </w:rPr>
        <w:t>EYN</w:t>
      </w:r>
      <w:r w:rsidRPr="00402A5D">
        <w:rPr>
          <w:sz w:val="28"/>
          <w:szCs w:val="28"/>
          <w:lang w:val="uk-UA"/>
        </w:rPr>
        <w:t xml:space="preserve"> комунального позашкільного навчального закладу “Будинок творчості дітей та юнацтва” м. Покров</w:t>
      </w:r>
      <w:r w:rsidRPr="00402A5D">
        <w:rPr>
          <w:i/>
          <w:sz w:val="28"/>
          <w:szCs w:val="28"/>
          <w:lang w:val="uk-UA"/>
        </w:rPr>
        <w:t>.</w:t>
      </w:r>
    </w:p>
    <w:p w:rsidR="005906FB" w:rsidRPr="00402A5D" w:rsidRDefault="005906FB" w:rsidP="005906FB">
      <w:pPr>
        <w:spacing w:line="228" w:lineRule="auto"/>
        <w:ind w:firstLine="709"/>
        <w:jc w:val="both"/>
        <w:rPr>
          <w:sz w:val="28"/>
          <w:szCs w:val="28"/>
          <w:lang w:val="uk-UA"/>
        </w:rPr>
      </w:pPr>
      <w:r w:rsidRPr="00402A5D">
        <w:rPr>
          <w:sz w:val="28"/>
          <w:szCs w:val="28"/>
          <w:lang w:val="uk-UA"/>
        </w:rPr>
        <w:t>Практично у всіх заходах з короткохвильового спорту команда вищезазначеної колекти</w:t>
      </w:r>
      <w:r w:rsidR="00402A5D" w:rsidRPr="00402A5D">
        <w:rPr>
          <w:sz w:val="28"/>
          <w:szCs w:val="28"/>
          <w:lang w:val="uk-UA"/>
        </w:rPr>
        <w:t>вної радіостанції посідала</w:t>
      </w:r>
      <w:r w:rsidRPr="00402A5D">
        <w:rPr>
          <w:sz w:val="28"/>
          <w:szCs w:val="28"/>
          <w:lang w:val="uk-UA"/>
        </w:rPr>
        <w:t xml:space="preserve"> призові місця. </w:t>
      </w:r>
      <w:r w:rsidRPr="00402A5D">
        <w:rPr>
          <w:sz w:val="28"/>
          <w:szCs w:val="28"/>
          <w:lang w:val="uk-UA"/>
        </w:rPr>
        <w:br/>
        <w:t>За результатами рейтингу молодіжних колективних радіостанції аматорської служби радіозв</w:t>
      </w:r>
      <w:r w:rsidR="00402A5D" w:rsidRPr="00402A5D">
        <w:rPr>
          <w:sz w:val="28"/>
          <w:szCs w:val="28"/>
          <w:lang w:val="uk-UA"/>
        </w:rPr>
        <w:t>’язку України (</w:t>
      </w:r>
      <w:proofErr w:type="spellStart"/>
      <w:r w:rsidR="00402A5D" w:rsidRPr="00402A5D">
        <w:rPr>
          <w:sz w:val="28"/>
          <w:szCs w:val="28"/>
          <w:lang w:val="uk-UA"/>
        </w:rPr>
        <w:t>Радіомарафон</w:t>
      </w:r>
      <w:proofErr w:type="spellEnd"/>
      <w:r w:rsidR="00402A5D" w:rsidRPr="00402A5D">
        <w:rPr>
          <w:sz w:val="28"/>
          <w:szCs w:val="28"/>
          <w:lang w:val="uk-UA"/>
        </w:rPr>
        <w:t xml:space="preserve"> 2018</w:t>
      </w:r>
      <w:r w:rsidRPr="00402A5D">
        <w:rPr>
          <w:sz w:val="28"/>
          <w:szCs w:val="28"/>
          <w:lang w:val="uk-UA"/>
        </w:rPr>
        <w:t xml:space="preserve">), в таблиці до заліку якої включені зимовий та осінній Міні-тести ЮТ та змагання на кубок Українського державного центру позашкільної освіти колективна радіостанція </w:t>
      </w:r>
      <w:r w:rsidRPr="00402A5D">
        <w:rPr>
          <w:sz w:val="28"/>
          <w:szCs w:val="28"/>
          <w:lang w:val="en-US"/>
        </w:rPr>
        <w:t>UR</w:t>
      </w:r>
      <w:r w:rsidRPr="00402A5D">
        <w:rPr>
          <w:sz w:val="28"/>
          <w:szCs w:val="28"/>
          <w:lang w:val="uk-UA"/>
        </w:rPr>
        <w:t>4</w:t>
      </w:r>
      <w:r w:rsidRPr="00402A5D">
        <w:rPr>
          <w:sz w:val="28"/>
          <w:szCs w:val="28"/>
          <w:lang w:val="en-US"/>
        </w:rPr>
        <w:t>EYN</w:t>
      </w:r>
      <w:r w:rsidRPr="00402A5D">
        <w:rPr>
          <w:sz w:val="28"/>
          <w:szCs w:val="28"/>
          <w:lang w:val="uk-UA"/>
        </w:rPr>
        <w:t xml:space="preserve"> комунального позашкільного навчального закладу “Будинок творчості дітей </w:t>
      </w:r>
      <w:r w:rsidR="002F309F">
        <w:rPr>
          <w:sz w:val="28"/>
          <w:szCs w:val="28"/>
          <w:lang w:val="uk-UA"/>
        </w:rPr>
        <w:br/>
      </w:r>
      <w:r w:rsidRPr="00402A5D">
        <w:rPr>
          <w:sz w:val="28"/>
          <w:szCs w:val="28"/>
          <w:lang w:val="uk-UA"/>
        </w:rPr>
        <w:t xml:space="preserve">та юнацтва” м. Покров посіла </w:t>
      </w:r>
      <w:r w:rsidRPr="00402A5D">
        <w:rPr>
          <w:sz w:val="28"/>
          <w:szCs w:val="28"/>
          <w:lang w:val="en-US"/>
        </w:rPr>
        <w:t>I</w:t>
      </w:r>
      <w:r w:rsidRPr="00402A5D">
        <w:rPr>
          <w:sz w:val="28"/>
          <w:szCs w:val="28"/>
          <w:lang w:val="uk-UA"/>
        </w:rPr>
        <w:t xml:space="preserve">І місце серед 71 колективної радіостанції </w:t>
      </w:r>
      <w:r w:rsidR="002F309F">
        <w:rPr>
          <w:sz w:val="28"/>
          <w:szCs w:val="28"/>
          <w:lang w:val="uk-UA"/>
        </w:rPr>
        <w:br/>
      </w:r>
      <w:r w:rsidRPr="00402A5D">
        <w:rPr>
          <w:sz w:val="28"/>
          <w:szCs w:val="28"/>
          <w:lang w:val="uk-UA"/>
        </w:rPr>
        <w:t>з 22-х областей України.</w:t>
      </w:r>
    </w:p>
    <w:p w:rsidR="005906FB" w:rsidRDefault="005906FB" w:rsidP="005906FB">
      <w:pPr>
        <w:spacing w:line="228" w:lineRule="auto"/>
        <w:ind w:firstLine="708"/>
        <w:jc w:val="both"/>
        <w:rPr>
          <w:sz w:val="28"/>
          <w:szCs w:val="28"/>
          <w:lang w:val="uk-UA"/>
        </w:rPr>
      </w:pPr>
      <w:r w:rsidRPr="00402A5D">
        <w:rPr>
          <w:sz w:val="28"/>
          <w:szCs w:val="28"/>
          <w:lang w:val="uk-UA"/>
        </w:rPr>
        <w:lastRenderedPageBreak/>
        <w:t xml:space="preserve">Колективна радіостанція </w:t>
      </w:r>
      <w:r w:rsidRPr="00402A5D">
        <w:rPr>
          <w:sz w:val="28"/>
          <w:szCs w:val="28"/>
          <w:lang w:val="en-US"/>
        </w:rPr>
        <w:t>US</w:t>
      </w:r>
      <w:r w:rsidRPr="00402A5D">
        <w:rPr>
          <w:sz w:val="28"/>
          <w:szCs w:val="28"/>
        </w:rPr>
        <w:t>4</w:t>
      </w:r>
      <w:r w:rsidRPr="00402A5D">
        <w:rPr>
          <w:sz w:val="28"/>
          <w:szCs w:val="28"/>
          <w:lang w:val="en-US"/>
        </w:rPr>
        <w:t>EWY</w:t>
      </w:r>
      <w:r w:rsidRPr="00402A5D">
        <w:rPr>
          <w:sz w:val="28"/>
          <w:szCs w:val="28"/>
        </w:rPr>
        <w:t xml:space="preserve"> </w:t>
      </w:r>
      <w:r w:rsidRPr="00402A5D">
        <w:rPr>
          <w:sz w:val="28"/>
          <w:szCs w:val="28"/>
          <w:lang w:val="uk-UA"/>
        </w:rPr>
        <w:t xml:space="preserve">комунального позашкільного навчального закладу “Центр позашкільної роботи” м. Новомосковськ посіла </w:t>
      </w:r>
      <w:r w:rsidRPr="00402A5D">
        <w:rPr>
          <w:sz w:val="28"/>
          <w:szCs w:val="28"/>
          <w:lang w:val="uk-UA"/>
        </w:rPr>
        <w:br/>
        <w:t>ІХ</w:t>
      </w:r>
      <w:r w:rsidRPr="00402A5D">
        <w:rPr>
          <w:sz w:val="28"/>
          <w:szCs w:val="28"/>
        </w:rPr>
        <w:t xml:space="preserve"> </w:t>
      </w:r>
      <w:r w:rsidRPr="00402A5D">
        <w:rPr>
          <w:sz w:val="28"/>
          <w:szCs w:val="28"/>
          <w:lang w:val="uk-UA"/>
        </w:rPr>
        <w:t>місце в цьому рейтингу.</w:t>
      </w:r>
    </w:p>
    <w:p w:rsidR="00164663" w:rsidRPr="00164663" w:rsidRDefault="00164663" w:rsidP="00164663">
      <w:pPr>
        <w:tabs>
          <w:tab w:val="left" w:pos="709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</w:r>
      <w:r w:rsidRPr="00164663">
        <w:rPr>
          <w:rFonts w:eastAsia="Times New Roman"/>
          <w:sz w:val="28"/>
          <w:szCs w:val="28"/>
          <w:lang w:val="uk-UA"/>
        </w:rPr>
        <w:t>Отримано два патенти на корисні моделі: “Спосіб підвищення ефективності роботи пристроїв дистанційного контролю перегрітості буксових вузлів рухомого складу” та “Спосіб виявлення перегрітості буксового вузла залізничного вагону”.</w:t>
      </w:r>
    </w:p>
    <w:p w:rsidR="00164663" w:rsidRPr="00402A5D" w:rsidRDefault="00164663" w:rsidP="00164663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164663">
        <w:rPr>
          <w:rFonts w:eastAsia="Times New Roman"/>
          <w:sz w:val="28"/>
          <w:szCs w:val="28"/>
          <w:lang w:val="uk-UA"/>
        </w:rPr>
        <w:tab/>
        <w:t>Розпочато роботу над отриманням патенти на корисну модель: “Підвищення безпеки включення світлофора від стану вістряка”</w:t>
      </w:r>
      <w:r w:rsidRPr="00164663">
        <w:rPr>
          <w:sz w:val="28"/>
          <w:szCs w:val="28"/>
          <w:lang w:val="uk-UA"/>
        </w:rPr>
        <w:t>.</w:t>
      </w:r>
    </w:p>
    <w:p w:rsidR="005906FB" w:rsidRPr="002D162E" w:rsidRDefault="005906FB" w:rsidP="005906FB">
      <w:pPr>
        <w:tabs>
          <w:tab w:val="left" w:pos="709"/>
        </w:tabs>
        <w:jc w:val="both"/>
        <w:rPr>
          <w:iCs/>
          <w:sz w:val="28"/>
          <w:szCs w:val="28"/>
          <w:lang w:val="uk-UA"/>
        </w:rPr>
      </w:pPr>
      <w:r w:rsidRPr="00CA0684">
        <w:rPr>
          <w:b/>
          <w:i/>
          <w:iCs/>
          <w:color w:val="FF0000"/>
          <w:sz w:val="28"/>
          <w:szCs w:val="28"/>
          <w:lang w:val="uk-UA"/>
        </w:rPr>
        <w:tab/>
      </w:r>
      <w:r w:rsidRPr="002D162E">
        <w:rPr>
          <w:iCs/>
          <w:sz w:val="28"/>
          <w:szCs w:val="28"/>
          <w:lang w:val="uk-UA"/>
        </w:rPr>
        <w:t xml:space="preserve">Кращі результати отримали гуртківці у Всеукраїнських виставках </w:t>
      </w:r>
      <w:r w:rsidRPr="002D162E">
        <w:rPr>
          <w:iCs/>
          <w:sz w:val="28"/>
          <w:szCs w:val="28"/>
          <w:lang w:val="uk-UA"/>
        </w:rPr>
        <w:br/>
      </w:r>
      <w:r w:rsidR="00B84775" w:rsidRPr="002D162E">
        <w:rPr>
          <w:iCs/>
          <w:sz w:val="28"/>
          <w:szCs w:val="28"/>
          <w:lang w:val="uk-UA"/>
        </w:rPr>
        <w:t>у 2019</w:t>
      </w:r>
      <w:r w:rsidRPr="002D162E">
        <w:rPr>
          <w:iCs/>
          <w:sz w:val="28"/>
          <w:szCs w:val="28"/>
          <w:lang w:val="uk-UA"/>
        </w:rPr>
        <w:t xml:space="preserve"> році: </w:t>
      </w:r>
    </w:p>
    <w:p w:rsidR="005906FB" w:rsidRPr="002D162E" w:rsidRDefault="005906FB" w:rsidP="008F4E7B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D162E">
        <w:rPr>
          <w:b/>
          <w:iCs/>
          <w:sz w:val="28"/>
          <w:szCs w:val="28"/>
          <w:lang w:val="uk-UA"/>
        </w:rPr>
        <w:tab/>
      </w:r>
      <w:r w:rsidRPr="002D162E">
        <w:rPr>
          <w:sz w:val="28"/>
          <w:szCs w:val="28"/>
          <w:lang w:val="uk-UA"/>
        </w:rPr>
        <w:t xml:space="preserve">технічної творчості “Наш пошук і творчість – тобі, Україно!” нагороджені дипломами Українського державного центру позашкільної освіти І, ІІ, ІІІ ст. </w:t>
      </w:r>
      <w:r w:rsidR="0073001E" w:rsidRPr="002D162E">
        <w:rPr>
          <w:sz w:val="28"/>
          <w:szCs w:val="28"/>
          <w:lang w:val="uk-UA"/>
        </w:rPr>
        <w:br/>
      </w:r>
      <w:r w:rsidR="00B84775" w:rsidRPr="002D162E">
        <w:rPr>
          <w:sz w:val="28"/>
          <w:szCs w:val="28"/>
          <w:lang w:val="uk-UA"/>
        </w:rPr>
        <w:t>25</w:t>
      </w:r>
      <w:r w:rsidR="00EA45A1" w:rsidRPr="002D162E">
        <w:rPr>
          <w:sz w:val="28"/>
          <w:szCs w:val="28"/>
          <w:lang w:val="uk-UA"/>
        </w:rPr>
        <w:t xml:space="preserve"> вихованці</w:t>
      </w:r>
      <w:r w:rsidR="00B84775" w:rsidRPr="002D162E">
        <w:rPr>
          <w:sz w:val="28"/>
          <w:szCs w:val="28"/>
          <w:lang w:val="uk-UA"/>
        </w:rPr>
        <w:t>в (2018 рік – 24 вихованці</w:t>
      </w:r>
      <w:r w:rsidR="00EA45A1" w:rsidRPr="002D162E">
        <w:rPr>
          <w:sz w:val="28"/>
          <w:szCs w:val="28"/>
          <w:lang w:val="uk-UA"/>
        </w:rPr>
        <w:t>)</w:t>
      </w:r>
      <w:r w:rsidR="00B84775" w:rsidRPr="002D162E">
        <w:rPr>
          <w:sz w:val="28"/>
          <w:szCs w:val="28"/>
          <w:lang w:val="uk-UA"/>
        </w:rPr>
        <w:t>, які представили 20 технічних експонатів</w:t>
      </w:r>
      <w:r w:rsidRPr="002D162E">
        <w:rPr>
          <w:sz w:val="28"/>
          <w:szCs w:val="28"/>
          <w:lang w:val="uk-UA"/>
        </w:rPr>
        <w:t>;</w:t>
      </w:r>
    </w:p>
    <w:p w:rsidR="005906FB" w:rsidRPr="007F211E" w:rsidRDefault="007E75DC" w:rsidP="000A6BE1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2D162E">
        <w:rPr>
          <w:sz w:val="28"/>
          <w:szCs w:val="28"/>
          <w:lang w:val="uk-UA"/>
        </w:rPr>
        <w:tab/>
      </w:r>
      <w:proofErr w:type="spellStart"/>
      <w:r w:rsidR="005F3035" w:rsidRPr="002D162E">
        <w:rPr>
          <w:sz w:val="28"/>
          <w:szCs w:val="28"/>
          <w:lang w:val="uk-UA"/>
        </w:rPr>
        <w:t>декоративно</w:t>
      </w:r>
      <w:proofErr w:type="spellEnd"/>
      <w:r w:rsidR="005F3035" w:rsidRPr="002D162E">
        <w:rPr>
          <w:sz w:val="28"/>
          <w:szCs w:val="28"/>
          <w:lang w:val="uk-UA"/>
        </w:rPr>
        <w:t>-ужиткового мистецтва “Знай і люби свій край” нагороджені дипломами Українського державного центру позашкільної освіти І</w:t>
      </w:r>
      <w:r w:rsidR="002D162E" w:rsidRPr="002D162E">
        <w:rPr>
          <w:sz w:val="28"/>
          <w:szCs w:val="28"/>
          <w:lang w:val="uk-UA"/>
        </w:rPr>
        <w:t>І</w:t>
      </w:r>
      <w:r w:rsidR="005F3035" w:rsidRPr="002D162E">
        <w:rPr>
          <w:sz w:val="28"/>
          <w:szCs w:val="28"/>
          <w:lang w:val="uk-UA"/>
        </w:rPr>
        <w:t xml:space="preserve"> – ІІІ ст. </w:t>
      </w:r>
      <w:r w:rsidR="00203C36">
        <w:rPr>
          <w:sz w:val="28"/>
          <w:szCs w:val="28"/>
          <w:lang w:val="uk-UA"/>
        </w:rPr>
        <w:br/>
      </w:r>
      <w:r w:rsidR="005F3035" w:rsidRPr="002D162E">
        <w:rPr>
          <w:sz w:val="28"/>
          <w:szCs w:val="28"/>
          <w:lang w:val="uk-UA"/>
        </w:rPr>
        <w:t>5 вихованців</w:t>
      </w:r>
      <w:r w:rsidR="002D162E" w:rsidRPr="002D162E">
        <w:rPr>
          <w:sz w:val="28"/>
          <w:szCs w:val="28"/>
          <w:lang w:val="uk-UA"/>
        </w:rPr>
        <w:t>(2018</w:t>
      </w:r>
      <w:r w:rsidR="007F211E">
        <w:rPr>
          <w:sz w:val="28"/>
          <w:szCs w:val="28"/>
          <w:lang w:val="uk-UA"/>
        </w:rPr>
        <w:t xml:space="preserve"> рік – 5 вихованців).</w:t>
      </w:r>
    </w:p>
    <w:p w:rsidR="007F211E" w:rsidRPr="00856A07" w:rsidRDefault="007E75DC" w:rsidP="00856A07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CA0684">
        <w:rPr>
          <w:iCs/>
          <w:color w:val="FF0000"/>
          <w:sz w:val="28"/>
          <w:szCs w:val="28"/>
          <w:lang w:val="uk-UA"/>
        </w:rPr>
        <w:tab/>
      </w:r>
      <w:r w:rsidR="004175A5" w:rsidRPr="00856A07">
        <w:rPr>
          <w:iCs/>
          <w:sz w:val="28"/>
          <w:szCs w:val="28"/>
          <w:lang w:val="uk-UA"/>
        </w:rPr>
        <w:t>Нагороди на Всеукраїнських виставках вибороли</w:t>
      </w:r>
      <w:r w:rsidR="004175A5" w:rsidRPr="00856A07">
        <w:rPr>
          <w:b/>
          <w:i/>
          <w:iCs/>
          <w:sz w:val="28"/>
          <w:szCs w:val="28"/>
          <w:lang w:val="uk-UA"/>
        </w:rPr>
        <w:t xml:space="preserve"> </w:t>
      </w:r>
      <w:r w:rsidR="004175A5" w:rsidRPr="00856A07">
        <w:rPr>
          <w:iCs/>
          <w:sz w:val="28"/>
          <w:szCs w:val="28"/>
          <w:lang w:val="uk-UA"/>
        </w:rPr>
        <w:t xml:space="preserve">гуртківці комунальних позашкільних навчальних закладів: </w:t>
      </w:r>
      <w:r w:rsidR="005906FB" w:rsidRPr="00856A07">
        <w:rPr>
          <w:sz w:val="28"/>
          <w:szCs w:val="28"/>
          <w:lang w:val="uk-UA"/>
        </w:rPr>
        <w:t xml:space="preserve">“Центр науково-технічної творчості учнівської молоді Металургійного району” м. Кривий Ріг, “Станція юних техніків Покровського району” м. Кривий Ріг, “Станція юних техніків </w:t>
      </w:r>
      <w:proofErr w:type="spellStart"/>
      <w:r w:rsidR="005906FB" w:rsidRPr="00856A07">
        <w:rPr>
          <w:sz w:val="28"/>
          <w:szCs w:val="28"/>
          <w:lang w:val="uk-UA"/>
        </w:rPr>
        <w:t>Довгинцівського</w:t>
      </w:r>
      <w:proofErr w:type="spellEnd"/>
      <w:r w:rsidR="005906FB" w:rsidRPr="00856A07">
        <w:rPr>
          <w:sz w:val="28"/>
          <w:szCs w:val="28"/>
          <w:lang w:val="uk-UA"/>
        </w:rPr>
        <w:t xml:space="preserve"> району” м. Кривий Ріг, “Станція юних техніків </w:t>
      </w:r>
      <w:proofErr w:type="spellStart"/>
      <w:r w:rsidR="005906FB" w:rsidRPr="00856A07">
        <w:rPr>
          <w:sz w:val="28"/>
          <w:szCs w:val="28"/>
          <w:lang w:val="uk-UA"/>
        </w:rPr>
        <w:t>Тернівського</w:t>
      </w:r>
      <w:proofErr w:type="spellEnd"/>
      <w:r w:rsidR="005906FB" w:rsidRPr="00856A07">
        <w:rPr>
          <w:sz w:val="28"/>
          <w:szCs w:val="28"/>
          <w:lang w:val="uk-UA"/>
        </w:rPr>
        <w:t xml:space="preserve"> району” м. Кривий Ріг, “Центр позашкільної освіти “Зміна” м. Кривий Ріг,</w:t>
      </w:r>
      <w:r w:rsidR="00A666C1" w:rsidRPr="00856A07">
        <w:rPr>
          <w:sz w:val="28"/>
          <w:szCs w:val="28"/>
          <w:lang w:val="uk-UA"/>
        </w:rPr>
        <w:t xml:space="preserve"> </w:t>
      </w:r>
      <w:r w:rsidR="005906FB" w:rsidRPr="00856A07">
        <w:rPr>
          <w:sz w:val="28"/>
          <w:szCs w:val="28"/>
          <w:lang w:val="uk-UA"/>
        </w:rPr>
        <w:t xml:space="preserve">“Станція юних техніків” м. </w:t>
      </w:r>
      <w:proofErr w:type="spellStart"/>
      <w:r w:rsidR="005906FB" w:rsidRPr="00856A07">
        <w:rPr>
          <w:sz w:val="28"/>
          <w:szCs w:val="28"/>
          <w:lang w:val="uk-UA"/>
        </w:rPr>
        <w:t>Кам’янське</w:t>
      </w:r>
      <w:proofErr w:type="spellEnd"/>
      <w:r w:rsidR="005906FB" w:rsidRPr="00856A07">
        <w:rPr>
          <w:sz w:val="28"/>
          <w:szCs w:val="28"/>
          <w:lang w:val="uk-UA"/>
        </w:rPr>
        <w:t xml:space="preserve">, </w:t>
      </w:r>
      <w:r w:rsidR="00656552" w:rsidRPr="00856A07">
        <w:rPr>
          <w:sz w:val="28"/>
          <w:szCs w:val="28"/>
          <w:lang w:val="uk-UA"/>
        </w:rPr>
        <w:t>“</w:t>
      </w:r>
      <w:r w:rsidR="007F211E" w:rsidRPr="00856A07">
        <w:rPr>
          <w:sz w:val="28"/>
          <w:szCs w:val="28"/>
          <w:lang w:val="uk-UA"/>
        </w:rPr>
        <w:t>Станція юних техніків Саксаганського району” м. Кривий Ріг</w:t>
      </w:r>
      <w:r w:rsidR="00656552" w:rsidRPr="00856A07">
        <w:rPr>
          <w:sz w:val="28"/>
          <w:szCs w:val="28"/>
          <w:lang w:val="uk-UA"/>
        </w:rPr>
        <w:t xml:space="preserve">, </w:t>
      </w:r>
      <w:r w:rsidR="005906FB" w:rsidRPr="00856A07">
        <w:rPr>
          <w:sz w:val="28"/>
          <w:szCs w:val="28"/>
          <w:lang w:val="uk-UA"/>
        </w:rPr>
        <w:t>“</w:t>
      </w:r>
      <w:r w:rsidR="007F211E" w:rsidRPr="00856A07">
        <w:rPr>
          <w:sz w:val="28"/>
          <w:szCs w:val="28"/>
          <w:lang w:val="uk-UA"/>
        </w:rPr>
        <w:t>Будинок творчості дітей та юнацтва” Дніпровської міської ради</w:t>
      </w:r>
      <w:r w:rsidR="005906FB" w:rsidRPr="00856A07">
        <w:rPr>
          <w:sz w:val="28"/>
          <w:szCs w:val="28"/>
          <w:lang w:val="uk-UA"/>
        </w:rPr>
        <w:t>,</w:t>
      </w:r>
      <w:r w:rsidR="007F211E" w:rsidRPr="00856A07">
        <w:rPr>
          <w:sz w:val="28"/>
          <w:szCs w:val="28"/>
          <w:lang w:val="uk-UA"/>
        </w:rPr>
        <w:t xml:space="preserve"> “</w:t>
      </w:r>
      <w:r w:rsidR="00D96391" w:rsidRPr="00856A07">
        <w:rPr>
          <w:sz w:val="28"/>
          <w:szCs w:val="28"/>
          <w:lang w:val="uk-UA"/>
        </w:rPr>
        <w:t>Міський палац дитячо-юнацької творчості “</w:t>
      </w:r>
      <w:r w:rsidR="007F211E" w:rsidRPr="00856A07">
        <w:rPr>
          <w:sz w:val="28"/>
          <w:szCs w:val="28"/>
          <w:lang w:val="uk-UA"/>
        </w:rPr>
        <w:t>Горицвіт” м. Кривий Ріг</w:t>
      </w:r>
      <w:r w:rsidR="00856A07" w:rsidRPr="00856A07">
        <w:rPr>
          <w:sz w:val="28"/>
          <w:szCs w:val="28"/>
          <w:lang w:val="uk-UA"/>
        </w:rPr>
        <w:t>.</w:t>
      </w:r>
    </w:p>
    <w:p w:rsidR="008511FD" w:rsidRDefault="00AA24ED" w:rsidP="00BE7E56">
      <w:pPr>
        <w:pStyle w:val="af0"/>
        <w:ind w:firstLine="708"/>
        <w:jc w:val="both"/>
        <w:rPr>
          <w:sz w:val="28"/>
          <w:szCs w:val="28"/>
          <w:lang w:val="uk-UA"/>
        </w:rPr>
      </w:pPr>
      <w:r w:rsidRPr="00CA0684">
        <w:rPr>
          <w:rFonts w:eastAsia="Times New Roman"/>
          <w:sz w:val="28"/>
          <w:szCs w:val="28"/>
          <w:lang w:val="uk-UA"/>
        </w:rPr>
        <w:t xml:space="preserve">Щорічно </w:t>
      </w:r>
      <w:r w:rsidR="00974322" w:rsidRPr="00CA0684">
        <w:rPr>
          <w:rFonts w:eastAsia="Times New Roman"/>
          <w:sz w:val="28"/>
          <w:szCs w:val="28"/>
          <w:lang w:val="uk-UA"/>
        </w:rPr>
        <w:t xml:space="preserve">КПНЗ “ДОЦНТТ та ІТУМ” </w:t>
      </w:r>
      <w:r w:rsidRPr="00CA0684">
        <w:rPr>
          <w:rFonts w:eastAsia="Times New Roman"/>
          <w:sz w:val="28"/>
          <w:szCs w:val="28"/>
          <w:lang w:val="uk-UA"/>
        </w:rPr>
        <w:t xml:space="preserve">є учасником Міжнародних виставок </w:t>
      </w:r>
      <w:r w:rsidR="005148E2" w:rsidRPr="00CA0684">
        <w:rPr>
          <w:sz w:val="28"/>
          <w:szCs w:val="28"/>
          <w:lang w:val="uk-UA"/>
        </w:rPr>
        <w:t>“</w:t>
      </w:r>
      <w:proofErr w:type="spellStart"/>
      <w:r w:rsidR="005148E2" w:rsidRPr="00CA0684">
        <w:rPr>
          <w:rFonts w:eastAsia="Times New Roman"/>
          <w:sz w:val="28"/>
          <w:szCs w:val="28"/>
          <w:lang w:val="uk-UA"/>
        </w:rPr>
        <w:t>Інноватика</w:t>
      </w:r>
      <w:proofErr w:type="spellEnd"/>
      <w:r w:rsidR="005148E2" w:rsidRPr="00CA0684">
        <w:rPr>
          <w:rFonts w:eastAsia="Times New Roman"/>
          <w:sz w:val="28"/>
          <w:szCs w:val="28"/>
          <w:lang w:val="uk-UA"/>
        </w:rPr>
        <w:t xml:space="preserve"> в </w:t>
      </w:r>
      <w:r w:rsidRPr="00CA0684">
        <w:rPr>
          <w:rFonts w:eastAsia="Times New Roman"/>
          <w:sz w:val="28"/>
          <w:szCs w:val="28"/>
          <w:lang w:val="uk-UA"/>
        </w:rPr>
        <w:t>сучасній освіті</w:t>
      </w:r>
      <w:r w:rsidR="003D19D0">
        <w:rPr>
          <w:iCs/>
          <w:sz w:val="28"/>
          <w:szCs w:val="28"/>
          <w:lang w:val="uk-UA"/>
        </w:rPr>
        <w:t>”</w:t>
      </w:r>
      <w:r w:rsidR="005148E2" w:rsidRPr="00CA0684">
        <w:rPr>
          <w:iCs/>
          <w:sz w:val="28"/>
          <w:szCs w:val="28"/>
          <w:lang w:val="uk-UA"/>
        </w:rPr>
        <w:t xml:space="preserve"> </w:t>
      </w:r>
      <w:r w:rsidRPr="00CA0684">
        <w:rPr>
          <w:rFonts w:eastAsia="Times New Roman"/>
          <w:sz w:val="28"/>
          <w:szCs w:val="28"/>
          <w:lang w:val="uk-UA"/>
        </w:rPr>
        <w:t xml:space="preserve">та </w:t>
      </w:r>
      <w:r w:rsidR="005148E2" w:rsidRPr="00CA0684">
        <w:rPr>
          <w:sz w:val="28"/>
          <w:szCs w:val="28"/>
          <w:lang w:val="uk-UA"/>
        </w:rPr>
        <w:t>“</w:t>
      </w:r>
      <w:r w:rsidRPr="00CA0684">
        <w:rPr>
          <w:rFonts w:eastAsia="Times New Roman"/>
          <w:sz w:val="28"/>
          <w:szCs w:val="28"/>
          <w:lang w:val="uk-UA"/>
        </w:rPr>
        <w:t>Сучасні заклади освіти</w:t>
      </w:r>
      <w:r w:rsidR="005148E2" w:rsidRPr="00CA0684">
        <w:rPr>
          <w:iCs/>
          <w:sz w:val="28"/>
          <w:szCs w:val="28"/>
          <w:lang w:val="uk-UA"/>
        </w:rPr>
        <w:t>”</w:t>
      </w:r>
      <w:r w:rsidRPr="00CA0684">
        <w:rPr>
          <w:rFonts w:eastAsia="Times New Roman"/>
          <w:sz w:val="28"/>
          <w:szCs w:val="28"/>
          <w:lang w:val="uk-UA"/>
        </w:rPr>
        <w:t>, у рамках яких керівниками гу</w:t>
      </w:r>
      <w:r w:rsidR="00974322" w:rsidRPr="00CA0684">
        <w:rPr>
          <w:rFonts w:eastAsia="Times New Roman"/>
          <w:sz w:val="28"/>
          <w:szCs w:val="28"/>
          <w:lang w:val="uk-UA"/>
        </w:rPr>
        <w:t>ртків проводяться майстер-класи</w:t>
      </w:r>
      <w:r w:rsidRPr="00CA0684">
        <w:rPr>
          <w:rFonts w:eastAsia="Times New Roman"/>
          <w:sz w:val="28"/>
          <w:szCs w:val="28"/>
          <w:lang w:val="uk-UA"/>
        </w:rPr>
        <w:t xml:space="preserve"> з технічної творчості</w:t>
      </w:r>
      <w:r w:rsidR="00CA0684" w:rsidRPr="00CA0684">
        <w:rPr>
          <w:sz w:val="28"/>
          <w:szCs w:val="28"/>
          <w:lang w:val="uk-UA"/>
        </w:rPr>
        <w:t>.</w:t>
      </w:r>
    </w:p>
    <w:p w:rsidR="001A5E1C" w:rsidRPr="001A5E1C" w:rsidRDefault="001A5E1C" w:rsidP="001A5E1C">
      <w:pPr>
        <w:ind w:firstLine="708"/>
        <w:contextualSpacing/>
        <w:jc w:val="both"/>
        <w:rPr>
          <w:rFonts w:eastAsia="Times New Roman"/>
          <w:sz w:val="28"/>
          <w:szCs w:val="28"/>
          <w:lang w:val="uk-UA"/>
        </w:rPr>
      </w:pPr>
      <w:r w:rsidRPr="001A5E1C">
        <w:rPr>
          <w:rFonts w:eastAsia="Times New Roman"/>
          <w:sz w:val="28"/>
          <w:szCs w:val="28"/>
          <w:lang w:val="uk-UA"/>
        </w:rPr>
        <w:t>У рамках Дев’ятої  Міжнародної виставки “Сучасні заклади освіти - 2018” та Восьмої Міжнародної виставки освіти за кордоном “</w:t>
      </w:r>
      <w:proofErr w:type="spellStart"/>
      <w:r w:rsidRPr="001A5E1C">
        <w:rPr>
          <w:rFonts w:eastAsia="Times New Roman"/>
          <w:sz w:val="28"/>
          <w:szCs w:val="28"/>
          <w:lang w:val="uk-UA"/>
        </w:rPr>
        <w:t>World</w:t>
      </w:r>
      <w:proofErr w:type="spellEnd"/>
      <w:r w:rsidRPr="001A5E1C">
        <w:rPr>
          <w:rFonts w:eastAsia="Times New Roman"/>
          <w:sz w:val="28"/>
          <w:szCs w:val="28"/>
          <w:lang w:val="uk-UA"/>
        </w:rPr>
        <w:t xml:space="preserve"> </w:t>
      </w:r>
      <w:proofErr w:type="spellStart"/>
      <w:r w:rsidRPr="001A5E1C">
        <w:rPr>
          <w:rFonts w:eastAsia="Times New Roman"/>
          <w:sz w:val="28"/>
          <w:szCs w:val="28"/>
          <w:lang w:val="uk-UA"/>
        </w:rPr>
        <w:t>Edu</w:t>
      </w:r>
      <w:proofErr w:type="spellEnd"/>
      <w:r w:rsidRPr="001A5E1C">
        <w:rPr>
          <w:rFonts w:eastAsia="Times New Roman"/>
          <w:sz w:val="28"/>
          <w:szCs w:val="28"/>
          <w:lang w:val="uk-UA"/>
        </w:rPr>
        <w:t>” заклад взяв участь у конкурсі з номінації “Інноваційне освітнє середовище: нові виклики та сучасні рішення” та отримав диплом і золоту медаль.</w:t>
      </w:r>
    </w:p>
    <w:p w:rsidR="001A5E1C" w:rsidRPr="001A5E1C" w:rsidRDefault="001A5E1C" w:rsidP="001A5E1C">
      <w:pPr>
        <w:tabs>
          <w:tab w:val="left" w:pos="851"/>
        </w:tabs>
        <w:spacing w:line="216" w:lineRule="auto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</w:r>
      <w:r w:rsidRPr="001A5E1C">
        <w:rPr>
          <w:rFonts w:eastAsia="Times New Roman"/>
          <w:sz w:val="28"/>
          <w:szCs w:val="28"/>
          <w:lang w:val="uk-UA"/>
        </w:rPr>
        <w:t xml:space="preserve">У жовтні 2018 року відбулася поїздка керівників закладів позашкільної освіти області по обміну досвідом роботи з науково-технічної творчості </w:t>
      </w:r>
      <w:r w:rsidR="00203C36">
        <w:rPr>
          <w:rFonts w:eastAsia="Times New Roman"/>
          <w:sz w:val="28"/>
          <w:szCs w:val="28"/>
          <w:lang w:val="uk-UA"/>
        </w:rPr>
        <w:br/>
      </w:r>
      <w:r w:rsidRPr="001A5E1C">
        <w:rPr>
          <w:rFonts w:eastAsia="Times New Roman"/>
          <w:sz w:val="28"/>
          <w:szCs w:val="28"/>
          <w:lang w:val="uk-UA"/>
        </w:rPr>
        <w:t>у Львівській області.</w:t>
      </w:r>
    </w:p>
    <w:p w:rsidR="001A5E1C" w:rsidRDefault="001A5E1C" w:rsidP="001A5E1C">
      <w:pPr>
        <w:tabs>
          <w:tab w:val="left" w:pos="851"/>
        </w:tabs>
        <w:spacing w:line="216" w:lineRule="auto"/>
        <w:jc w:val="both"/>
        <w:rPr>
          <w:rFonts w:eastAsia="Times New Roman"/>
          <w:sz w:val="28"/>
          <w:szCs w:val="28"/>
          <w:lang w:val="uk-UA"/>
        </w:rPr>
      </w:pPr>
      <w:r w:rsidRPr="001A5E1C">
        <w:rPr>
          <w:rFonts w:eastAsia="Times New Roman"/>
          <w:sz w:val="28"/>
          <w:szCs w:val="28"/>
          <w:lang w:val="uk-UA"/>
        </w:rPr>
        <w:tab/>
        <w:t xml:space="preserve">25-26 вересня 2018 року взяли участь у </w:t>
      </w:r>
      <w:r w:rsidRPr="001A5E1C">
        <w:rPr>
          <w:rFonts w:eastAsia="Times New Roman"/>
          <w:sz w:val="28"/>
          <w:szCs w:val="28"/>
          <w:lang w:val="en-US"/>
        </w:rPr>
        <w:t>V</w:t>
      </w:r>
      <w:r w:rsidRPr="001A5E1C">
        <w:rPr>
          <w:rFonts w:eastAsia="Times New Roman"/>
          <w:sz w:val="28"/>
          <w:szCs w:val="28"/>
        </w:rPr>
        <w:t xml:space="preserve"> </w:t>
      </w:r>
      <w:r w:rsidRPr="001A5E1C">
        <w:rPr>
          <w:rFonts w:eastAsia="Times New Roman"/>
          <w:sz w:val="28"/>
          <w:szCs w:val="28"/>
          <w:lang w:val="uk-UA"/>
        </w:rPr>
        <w:t>Ювілейній Міжнародній науково-практичній конференції На</w:t>
      </w:r>
      <w:r w:rsidR="00203C36">
        <w:rPr>
          <w:rFonts w:eastAsia="Times New Roman"/>
          <w:sz w:val="28"/>
          <w:szCs w:val="28"/>
          <w:lang w:val="uk-UA"/>
        </w:rPr>
        <w:t>укова еліта у розвитку держав/</w:t>
      </w:r>
      <w:r w:rsidRPr="001A5E1C">
        <w:rPr>
          <w:rFonts w:eastAsia="Times New Roman"/>
          <w:sz w:val="28"/>
          <w:szCs w:val="28"/>
          <w:lang w:val="uk-UA"/>
        </w:rPr>
        <w:t xml:space="preserve">День </w:t>
      </w:r>
      <w:proofErr w:type="spellStart"/>
      <w:r w:rsidRPr="001A5E1C">
        <w:rPr>
          <w:rFonts w:eastAsia="Times New Roman"/>
          <w:sz w:val="28"/>
          <w:szCs w:val="28"/>
          <w:lang w:val="uk-UA"/>
        </w:rPr>
        <w:t>позашкілля</w:t>
      </w:r>
      <w:proofErr w:type="spellEnd"/>
      <w:r w:rsidRPr="001A5E1C">
        <w:rPr>
          <w:rFonts w:eastAsia="Times New Roman"/>
          <w:sz w:val="28"/>
          <w:szCs w:val="28"/>
          <w:lang w:val="uk-UA"/>
        </w:rPr>
        <w:t>, яка відбулася у м. Києві, та отримали сертифікат.</w:t>
      </w:r>
    </w:p>
    <w:p w:rsidR="00203C36" w:rsidRDefault="00EA0B2A" w:rsidP="00EA0B2A">
      <w:pPr>
        <w:tabs>
          <w:tab w:val="left" w:pos="851"/>
        </w:tabs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</w:r>
      <w:r w:rsidRPr="00EA0B2A">
        <w:rPr>
          <w:rFonts w:eastAsia="Times New Roman"/>
          <w:sz w:val="28"/>
          <w:szCs w:val="28"/>
          <w:lang w:val="uk-UA"/>
        </w:rPr>
        <w:t>З метою відзначення переможців та призерів обласних, Всеукраїнських змагань та конкурсів, педагогічних працівників КПНЗ “ДОЦНТТ та ІТУМ”</w:t>
      </w:r>
      <w:r w:rsidR="00203C36">
        <w:rPr>
          <w:rFonts w:eastAsia="Times New Roman"/>
          <w:sz w:val="28"/>
          <w:szCs w:val="28"/>
          <w:lang w:val="uk-UA"/>
        </w:rPr>
        <w:br/>
      </w:r>
      <w:r w:rsidRPr="00EA0B2A">
        <w:rPr>
          <w:rFonts w:eastAsia="Times New Roman"/>
          <w:sz w:val="28"/>
          <w:szCs w:val="28"/>
          <w:lang w:val="uk-UA"/>
        </w:rPr>
        <w:t xml:space="preserve"> </w:t>
      </w:r>
    </w:p>
    <w:p w:rsidR="00EA0B2A" w:rsidRPr="001A5E1C" w:rsidRDefault="00EA0B2A" w:rsidP="00EA0B2A">
      <w:pPr>
        <w:tabs>
          <w:tab w:val="left" w:pos="851"/>
        </w:tabs>
        <w:jc w:val="both"/>
        <w:rPr>
          <w:rFonts w:eastAsia="Times New Roman"/>
          <w:sz w:val="28"/>
          <w:szCs w:val="28"/>
          <w:lang w:val="uk-UA"/>
        </w:rPr>
      </w:pPr>
      <w:r w:rsidRPr="00EA0B2A">
        <w:rPr>
          <w:rFonts w:eastAsia="Times New Roman"/>
          <w:sz w:val="28"/>
          <w:szCs w:val="28"/>
          <w:lang w:val="uk-UA"/>
        </w:rPr>
        <w:lastRenderedPageBreak/>
        <w:t xml:space="preserve">у жовтні 2018 року проведено заохочувальну екскурсійну подорож до </w:t>
      </w:r>
      <w:r w:rsidRPr="00EA0B2A">
        <w:rPr>
          <w:rFonts w:eastAsia="Times New Roman"/>
          <w:sz w:val="28"/>
          <w:szCs w:val="28"/>
          <w:lang w:val="uk-UA"/>
        </w:rPr>
        <w:br/>
        <w:t>“</w:t>
      </w:r>
      <w:proofErr w:type="spellStart"/>
      <w:r w:rsidRPr="00EA0B2A">
        <w:rPr>
          <w:rFonts w:eastAsia="Times New Roman"/>
          <w:sz w:val="28"/>
          <w:szCs w:val="28"/>
          <w:lang w:val="uk-UA"/>
        </w:rPr>
        <w:t>Екопарку</w:t>
      </w:r>
      <w:proofErr w:type="spellEnd"/>
      <w:r w:rsidRPr="00EA0B2A">
        <w:rPr>
          <w:rFonts w:eastAsia="Times New Roman"/>
          <w:sz w:val="28"/>
          <w:szCs w:val="28"/>
          <w:lang w:val="uk-UA"/>
        </w:rPr>
        <w:t xml:space="preserve"> Фельдмана” м. Харків.</w:t>
      </w:r>
    </w:p>
    <w:p w:rsidR="005906FB" w:rsidRPr="00DD30A4" w:rsidRDefault="00DB0B10" w:rsidP="00BE7E56">
      <w:pPr>
        <w:pStyle w:val="af0"/>
        <w:ind w:firstLine="708"/>
        <w:jc w:val="both"/>
        <w:rPr>
          <w:rFonts w:eastAsia="Times New Roman"/>
          <w:sz w:val="28"/>
          <w:szCs w:val="28"/>
          <w:shd w:val="clear" w:color="auto" w:fill="FFFFFF"/>
          <w:lang w:val="uk-UA"/>
        </w:rPr>
      </w:pPr>
      <w:r w:rsidRPr="00DD30A4">
        <w:rPr>
          <w:iCs/>
          <w:sz w:val="28"/>
          <w:szCs w:val="28"/>
          <w:lang w:val="uk-UA"/>
        </w:rPr>
        <w:t>За матеріалами обласного творчого конкурсу юних дизайнерів видано збірку творчих  робіт, “</w:t>
      </w:r>
      <w:r w:rsidR="00DD30A4" w:rsidRPr="00DD30A4">
        <w:rPr>
          <w:iCs/>
          <w:sz w:val="28"/>
          <w:szCs w:val="28"/>
          <w:lang w:val="uk-UA"/>
        </w:rPr>
        <w:t>Безліч у робота професій. Погляд у</w:t>
      </w:r>
      <w:r w:rsidR="00DD30A4">
        <w:rPr>
          <w:iCs/>
          <w:sz w:val="28"/>
          <w:szCs w:val="28"/>
          <w:lang w:val="uk-UA"/>
        </w:rPr>
        <w:t xml:space="preserve"> майбутнє.</w:t>
      </w:r>
      <w:r w:rsidRPr="00DD30A4">
        <w:rPr>
          <w:iCs/>
          <w:sz w:val="28"/>
          <w:szCs w:val="28"/>
          <w:lang w:val="uk-UA"/>
        </w:rPr>
        <w:t xml:space="preserve">”. </w:t>
      </w:r>
    </w:p>
    <w:p w:rsidR="00E758F6" w:rsidRPr="00CA0684" w:rsidRDefault="006B419E" w:rsidP="00BE7E56">
      <w:pPr>
        <w:tabs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CA0684">
        <w:rPr>
          <w:rFonts w:eastAsia="Times New Roman"/>
          <w:color w:val="FF0000"/>
          <w:sz w:val="28"/>
          <w:szCs w:val="28"/>
          <w:lang w:val="uk-UA"/>
        </w:rPr>
        <w:tab/>
      </w:r>
      <w:r w:rsidR="00C17470" w:rsidRPr="00CA0684">
        <w:rPr>
          <w:rFonts w:eastAsia="Times New Roman"/>
          <w:sz w:val="28"/>
          <w:szCs w:val="28"/>
          <w:lang w:val="uk-UA"/>
        </w:rPr>
        <w:t>Видані інформаційно-методичні матеріали дія</w:t>
      </w:r>
      <w:r w:rsidR="007818D0" w:rsidRPr="00CA0684">
        <w:rPr>
          <w:rFonts w:eastAsia="Times New Roman"/>
          <w:sz w:val="28"/>
          <w:szCs w:val="28"/>
          <w:lang w:val="uk-UA"/>
        </w:rPr>
        <w:t xml:space="preserve">льності </w:t>
      </w:r>
      <w:r w:rsidR="00C17470" w:rsidRPr="00CA0684">
        <w:rPr>
          <w:rFonts w:eastAsia="Times New Roman"/>
          <w:sz w:val="28"/>
          <w:szCs w:val="28"/>
          <w:lang w:val="uk-UA"/>
        </w:rPr>
        <w:t>закладів</w:t>
      </w:r>
      <w:r w:rsidR="007818D0" w:rsidRPr="00CA0684">
        <w:rPr>
          <w:rFonts w:eastAsia="Times New Roman"/>
          <w:sz w:val="28"/>
          <w:szCs w:val="28"/>
          <w:lang w:val="uk-UA"/>
        </w:rPr>
        <w:t xml:space="preserve"> позашкільної освіти</w:t>
      </w:r>
      <w:r w:rsidR="00C17470" w:rsidRPr="00CA0684">
        <w:rPr>
          <w:rFonts w:eastAsia="Times New Roman"/>
          <w:sz w:val="28"/>
          <w:szCs w:val="28"/>
          <w:lang w:val="uk-UA"/>
        </w:rPr>
        <w:t xml:space="preserve"> області з науково-технічного напряму</w:t>
      </w:r>
      <w:r w:rsidRPr="00CA0684">
        <w:rPr>
          <w:rFonts w:eastAsia="Times New Roman"/>
          <w:sz w:val="28"/>
          <w:szCs w:val="28"/>
          <w:lang w:val="uk-UA"/>
        </w:rPr>
        <w:t xml:space="preserve"> та</w:t>
      </w:r>
      <w:r w:rsidR="00C17470" w:rsidRPr="00CA0684">
        <w:rPr>
          <w:rFonts w:eastAsia="Times New Roman"/>
          <w:sz w:val="28"/>
          <w:szCs w:val="28"/>
          <w:lang w:val="uk-UA"/>
        </w:rPr>
        <w:t xml:space="preserve"> буклет</w:t>
      </w:r>
      <w:r w:rsidRPr="00CA0684">
        <w:rPr>
          <w:rFonts w:eastAsia="Times New Roman"/>
          <w:sz w:val="28"/>
          <w:szCs w:val="28"/>
          <w:lang w:val="uk-UA"/>
        </w:rPr>
        <w:t>и.</w:t>
      </w:r>
    </w:p>
    <w:p w:rsidR="00202D33" w:rsidRPr="000D723A" w:rsidRDefault="0000258A" w:rsidP="000D723A">
      <w:pPr>
        <w:ind w:firstLine="708"/>
        <w:jc w:val="both"/>
        <w:rPr>
          <w:sz w:val="28"/>
          <w:szCs w:val="28"/>
          <w:lang w:val="uk-UA"/>
        </w:rPr>
      </w:pPr>
      <w:r w:rsidRPr="000D723A">
        <w:rPr>
          <w:sz w:val="28"/>
          <w:szCs w:val="28"/>
          <w:lang w:val="uk-UA"/>
        </w:rPr>
        <w:t xml:space="preserve">Враховуючи вищезазначене </w:t>
      </w:r>
      <w:r w:rsidR="007E75DC" w:rsidRPr="000D723A">
        <w:rPr>
          <w:sz w:val="28"/>
          <w:szCs w:val="28"/>
          <w:lang w:val="uk-UA"/>
        </w:rPr>
        <w:t>та з метою удосконалення організації роботи</w:t>
      </w:r>
      <w:r w:rsidR="007818D0" w:rsidRPr="000D723A">
        <w:rPr>
          <w:sz w:val="28"/>
          <w:szCs w:val="28"/>
          <w:lang w:val="uk-UA"/>
        </w:rPr>
        <w:t xml:space="preserve"> </w:t>
      </w:r>
      <w:r w:rsidR="009E2414" w:rsidRPr="000D723A">
        <w:rPr>
          <w:sz w:val="28"/>
          <w:szCs w:val="28"/>
          <w:lang w:val="uk-UA"/>
        </w:rPr>
        <w:t xml:space="preserve">закладів </w:t>
      </w:r>
      <w:r w:rsidR="007818D0" w:rsidRPr="000D723A">
        <w:rPr>
          <w:sz w:val="28"/>
          <w:szCs w:val="28"/>
          <w:lang w:val="uk-UA"/>
        </w:rPr>
        <w:t xml:space="preserve">позашкільної освіти </w:t>
      </w:r>
      <w:r w:rsidR="009E2414" w:rsidRPr="000D723A">
        <w:rPr>
          <w:sz w:val="28"/>
          <w:szCs w:val="28"/>
          <w:lang w:val="uk-UA"/>
        </w:rPr>
        <w:t xml:space="preserve">області </w:t>
      </w:r>
      <w:r w:rsidR="007F42F5" w:rsidRPr="000D723A">
        <w:rPr>
          <w:sz w:val="28"/>
          <w:szCs w:val="28"/>
          <w:lang w:val="uk-UA"/>
        </w:rPr>
        <w:t>у 201</w:t>
      </w:r>
      <w:r w:rsidR="00CA0684" w:rsidRPr="000D723A">
        <w:rPr>
          <w:sz w:val="28"/>
          <w:szCs w:val="28"/>
          <w:lang w:val="uk-UA"/>
        </w:rPr>
        <w:t>8</w:t>
      </w:r>
      <w:r w:rsidR="00203C36">
        <w:rPr>
          <w:sz w:val="28"/>
          <w:szCs w:val="28"/>
          <w:lang w:val="uk-UA"/>
        </w:rPr>
        <w:t>/</w:t>
      </w:r>
      <w:r w:rsidR="00CA0684" w:rsidRPr="000D723A">
        <w:rPr>
          <w:sz w:val="28"/>
          <w:szCs w:val="28"/>
          <w:lang w:val="uk-UA"/>
        </w:rPr>
        <w:t>2019</w:t>
      </w:r>
      <w:r w:rsidR="007E75DC" w:rsidRPr="000D723A">
        <w:rPr>
          <w:sz w:val="28"/>
          <w:szCs w:val="28"/>
          <w:lang w:val="uk-UA"/>
        </w:rPr>
        <w:t xml:space="preserve"> навчальному році рекомендуємо</w:t>
      </w:r>
      <w:r w:rsidR="001C48D6" w:rsidRPr="000D723A">
        <w:rPr>
          <w:sz w:val="28"/>
          <w:szCs w:val="28"/>
          <w:lang w:val="uk-UA"/>
        </w:rPr>
        <w:t xml:space="preserve"> звернути увагу на</w:t>
      </w:r>
      <w:r w:rsidR="001C2265" w:rsidRPr="000D723A">
        <w:rPr>
          <w:sz w:val="28"/>
          <w:szCs w:val="28"/>
          <w:lang w:val="uk-UA"/>
        </w:rPr>
        <w:t xml:space="preserve"> </w:t>
      </w:r>
      <w:r w:rsidR="000D723A" w:rsidRPr="000D723A">
        <w:rPr>
          <w:sz w:val="28"/>
          <w:szCs w:val="28"/>
          <w:lang w:val="uk-UA"/>
        </w:rPr>
        <w:t>удосконалення змісту та специфік</w:t>
      </w:r>
      <w:r w:rsidR="00FC2820">
        <w:rPr>
          <w:sz w:val="28"/>
          <w:szCs w:val="28"/>
          <w:lang w:val="uk-UA"/>
        </w:rPr>
        <w:t>у</w:t>
      </w:r>
      <w:r w:rsidR="000D723A" w:rsidRPr="000D723A">
        <w:rPr>
          <w:sz w:val="28"/>
          <w:szCs w:val="28"/>
          <w:lang w:val="uk-UA"/>
        </w:rPr>
        <w:t xml:space="preserve"> освітньої діяльності</w:t>
      </w:r>
      <w:r w:rsidR="00FC2820">
        <w:rPr>
          <w:sz w:val="28"/>
          <w:szCs w:val="28"/>
          <w:lang w:val="uk-UA"/>
        </w:rPr>
        <w:t xml:space="preserve"> закладу</w:t>
      </w:r>
      <w:r w:rsidR="000D723A" w:rsidRPr="000D723A">
        <w:rPr>
          <w:sz w:val="28"/>
          <w:szCs w:val="28"/>
          <w:lang w:val="uk-UA"/>
        </w:rPr>
        <w:t xml:space="preserve">, </w:t>
      </w:r>
      <w:r w:rsidR="00E20C7A" w:rsidRPr="000D723A">
        <w:rPr>
          <w:sz w:val="28"/>
          <w:szCs w:val="28"/>
          <w:lang w:val="uk-UA"/>
        </w:rPr>
        <w:t>організацію участі в обласних та все</w:t>
      </w:r>
      <w:r w:rsidR="009E2414" w:rsidRPr="000D723A">
        <w:rPr>
          <w:sz w:val="28"/>
          <w:szCs w:val="28"/>
          <w:lang w:val="uk-UA"/>
        </w:rPr>
        <w:t>у</w:t>
      </w:r>
      <w:r w:rsidR="00E20C7A" w:rsidRPr="000D723A">
        <w:rPr>
          <w:sz w:val="28"/>
          <w:szCs w:val="28"/>
          <w:lang w:val="uk-UA"/>
        </w:rPr>
        <w:t xml:space="preserve">країнських </w:t>
      </w:r>
      <w:r w:rsidRPr="000D723A">
        <w:rPr>
          <w:sz w:val="28"/>
          <w:szCs w:val="28"/>
          <w:lang w:val="uk-UA"/>
        </w:rPr>
        <w:t xml:space="preserve">масових </w:t>
      </w:r>
      <w:r w:rsidR="00E20C7A" w:rsidRPr="000D723A">
        <w:rPr>
          <w:sz w:val="28"/>
          <w:szCs w:val="28"/>
          <w:lang w:val="uk-UA"/>
        </w:rPr>
        <w:t>заходах з науково-технічної творчості</w:t>
      </w:r>
      <w:r w:rsidR="000D723A" w:rsidRPr="000D723A">
        <w:rPr>
          <w:sz w:val="28"/>
          <w:szCs w:val="28"/>
          <w:lang w:val="uk-UA"/>
        </w:rPr>
        <w:t xml:space="preserve"> та створення </w:t>
      </w:r>
      <w:r w:rsidR="00203C36">
        <w:rPr>
          <w:sz w:val="28"/>
          <w:szCs w:val="28"/>
          <w:lang w:val="uk-UA"/>
        </w:rPr>
        <w:t xml:space="preserve">сприятливого </w:t>
      </w:r>
      <w:r w:rsidR="000D723A" w:rsidRPr="000D723A">
        <w:rPr>
          <w:sz w:val="28"/>
          <w:szCs w:val="28"/>
          <w:lang w:val="uk-UA"/>
        </w:rPr>
        <w:t xml:space="preserve">середовища для </w:t>
      </w:r>
      <w:r w:rsidR="00203C36">
        <w:rPr>
          <w:sz w:val="28"/>
          <w:szCs w:val="28"/>
          <w:lang w:val="uk-UA"/>
        </w:rPr>
        <w:t xml:space="preserve">розвитку </w:t>
      </w:r>
      <w:bookmarkStart w:id="0" w:name="_GoBack"/>
      <w:bookmarkEnd w:id="0"/>
      <w:r w:rsidR="000D723A" w:rsidRPr="000D723A">
        <w:rPr>
          <w:sz w:val="28"/>
          <w:szCs w:val="28"/>
          <w:lang w:val="uk-UA"/>
        </w:rPr>
        <w:t>кожної дитини</w:t>
      </w:r>
      <w:r w:rsidR="00185F24" w:rsidRPr="000D723A">
        <w:rPr>
          <w:sz w:val="28"/>
          <w:szCs w:val="28"/>
          <w:lang w:val="uk-UA"/>
        </w:rPr>
        <w:t>.</w:t>
      </w:r>
    </w:p>
    <w:p w:rsidR="007B7262" w:rsidRPr="000D723A" w:rsidRDefault="007B7262" w:rsidP="00B14498">
      <w:pPr>
        <w:jc w:val="both"/>
        <w:rPr>
          <w:sz w:val="28"/>
          <w:szCs w:val="28"/>
          <w:lang w:val="uk-UA"/>
        </w:rPr>
      </w:pPr>
    </w:p>
    <w:p w:rsidR="008511FD" w:rsidRDefault="008511FD" w:rsidP="00B14498">
      <w:pPr>
        <w:jc w:val="both"/>
        <w:rPr>
          <w:color w:val="000000"/>
          <w:sz w:val="28"/>
          <w:szCs w:val="28"/>
          <w:lang w:val="uk-UA"/>
        </w:rPr>
      </w:pPr>
    </w:p>
    <w:p w:rsidR="00A67A71" w:rsidRDefault="00D25539" w:rsidP="00B14498">
      <w:pPr>
        <w:jc w:val="both"/>
        <w:rPr>
          <w:color w:val="000000"/>
          <w:sz w:val="28"/>
          <w:szCs w:val="28"/>
          <w:lang w:val="uk-UA"/>
        </w:rPr>
      </w:pPr>
      <w:r w:rsidRPr="003F0538">
        <w:rPr>
          <w:color w:val="000000"/>
          <w:sz w:val="28"/>
          <w:szCs w:val="28"/>
          <w:lang w:val="uk-UA"/>
        </w:rPr>
        <w:t>Завідувач сектору</w:t>
      </w:r>
    </w:p>
    <w:p w:rsidR="003B2259" w:rsidRPr="006E005C" w:rsidRDefault="00BF29D8" w:rsidP="006E005C">
      <w:pPr>
        <w:jc w:val="both"/>
        <w:rPr>
          <w:color w:val="000000"/>
          <w:sz w:val="28"/>
          <w:szCs w:val="28"/>
          <w:lang w:val="uk-UA"/>
        </w:rPr>
      </w:pPr>
      <w:r w:rsidRPr="003F0538">
        <w:rPr>
          <w:color w:val="000000"/>
          <w:sz w:val="28"/>
          <w:szCs w:val="28"/>
          <w:lang w:val="uk-UA"/>
        </w:rPr>
        <w:t xml:space="preserve">позашкільної освіти та </w:t>
      </w:r>
      <w:r w:rsidR="00D25539" w:rsidRPr="003F0538">
        <w:rPr>
          <w:color w:val="000000"/>
          <w:sz w:val="28"/>
          <w:szCs w:val="28"/>
          <w:lang w:val="uk-UA"/>
        </w:rPr>
        <w:t>виховної роботи</w:t>
      </w:r>
      <w:r w:rsidRPr="003F0538">
        <w:rPr>
          <w:color w:val="000000"/>
          <w:sz w:val="28"/>
          <w:szCs w:val="28"/>
          <w:lang w:val="uk-UA"/>
        </w:rPr>
        <w:tab/>
      </w:r>
      <w:r w:rsidRPr="003F0538">
        <w:rPr>
          <w:color w:val="000000"/>
          <w:sz w:val="28"/>
          <w:szCs w:val="28"/>
          <w:lang w:val="uk-UA"/>
        </w:rPr>
        <w:tab/>
      </w:r>
      <w:r w:rsidRPr="003F0538">
        <w:rPr>
          <w:color w:val="000000"/>
          <w:sz w:val="28"/>
          <w:szCs w:val="28"/>
          <w:lang w:val="uk-UA"/>
        </w:rPr>
        <w:tab/>
      </w:r>
      <w:r w:rsidR="00D25539" w:rsidRPr="003F0538">
        <w:rPr>
          <w:color w:val="000000"/>
          <w:sz w:val="28"/>
          <w:szCs w:val="28"/>
          <w:lang w:val="uk-UA"/>
        </w:rPr>
        <w:tab/>
      </w:r>
      <w:r w:rsidRPr="003F0538">
        <w:rPr>
          <w:color w:val="000000"/>
          <w:sz w:val="28"/>
          <w:szCs w:val="28"/>
          <w:lang w:val="uk-UA"/>
        </w:rPr>
        <w:t>К.Є.ФЕДОРЧЕНКО</w:t>
      </w:r>
    </w:p>
    <w:sectPr w:rsidR="003B2259" w:rsidRPr="006E005C" w:rsidSect="004F2DE7">
      <w:headerReference w:type="default" r:id="rId9"/>
      <w:headerReference w:type="first" r:id="rId10"/>
      <w:pgSz w:w="11906" w:h="16838" w:code="9"/>
      <w:pgMar w:top="1134" w:right="567" w:bottom="851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B9F" w:rsidRDefault="00F32B9F">
      <w:r>
        <w:separator/>
      </w:r>
    </w:p>
  </w:endnote>
  <w:endnote w:type="continuationSeparator" w:id="0">
    <w:p w:rsidR="00F32B9F" w:rsidRDefault="00F3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B9F" w:rsidRDefault="00F32B9F">
      <w:r>
        <w:separator/>
      </w:r>
    </w:p>
  </w:footnote>
  <w:footnote w:type="continuationSeparator" w:id="0">
    <w:p w:rsidR="00F32B9F" w:rsidRDefault="00F32B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D7" w:rsidRPr="006C1914" w:rsidRDefault="00853AD7">
    <w:pPr>
      <w:pStyle w:val="a3"/>
      <w:jc w:val="center"/>
      <w:rPr>
        <w:sz w:val="28"/>
        <w:szCs w:val="28"/>
      </w:rPr>
    </w:pPr>
    <w:r w:rsidRPr="006C1914">
      <w:rPr>
        <w:sz w:val="28"/>
        <w:szCs w:val="28"/>
      </w:rPr>
      <w:fldChar w:fldCharType="begin"/>
    </w:r>
    <w:r w:rsidRPr="006C1914">
      <w:rPr>
        <w:sz w:val="28"/>
        <w:szCs w:val="28"/>
      </w:rPr>
      <w:instrText>PAGE   \* MERGEFORMAT</w:instrText>
    </w:r>
    <w:r w:rsidRPr="006C1914">
      <w:rPr>
        <w:sz w:val="28"/>
        <w:szCs w:val="28"/>
      </w:rPr>
      <w:fldChar w:fldCharType="separate"/>
    </w:r>
    <w:r w:rsidR="00203C36">
      <w:rPr>
        <w:noProof/>
        <w:sz w:val="28"/>
        <w:szCs w:val="28"/>
      </w:rPr>
      <w:t>9</w:t>
    </w:r>
    <w:r w:rsidRPr="006C1914">
      <w:rPr>
        <w:sz w:val="28"/>
        <w:szCs w:val="28"/>
      </w:rPr>
      <w:fldChar w:fldCharType="end"/>
    </w:r>
  </w:p>
  <w:p w:rsidR="00853AD7" w:rsidRDefault="00853AD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  <w:t xml:space="preserve">Продовження додатка </w:t>
    </w:r>
    <w:r w:rsidR="00C95646">
      <w:rPr>
        <w:sz w:val="28"/>
        <w:szCs w:val="28"/>
        <w:lang w:val="uk-UA"/>
      </w:rPr>
      <w:t xml:space="preserve"> 4</w:t>
    </w:r>
  </w:p>
  <w:p w:rsidR="00853AD7" w:rsidRPr="00DC19A6" w:rsidRDefault="00853AD7">
    <w:pPr>
      <w:pStyle w:val="a3"/>
      <w:rPr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AD7" w:rsidRPr="00B568E6" w:rsidRDefault="00853AD7" w:rsidP="00B568E6">
    <w:pPr>
      <w:pStyle w:val="a3"/>
      <w:jc w:val="both"/>
      <w:rPr>
        <w:b/>
        <w:bCs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6EA8"/>
    <w:multiLevelType w:val="hybridMultilevel"/>
    <w:tmpl w:val="E516F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A5CF9"/>
    <w:multiLevelType w:val="hybridMultilevel"/>
    <w:tmpl w:val="9C586170"/>
    <w:lvl w:ilvl="0" w:tplc="1750B1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1C3D7DA7"/>
    <w:multiLevelType w:val="multilevel"/>
    <w:tmpl w:val="86D2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FE80CA0"/>
    <w:multiLevelType w:val="hybridMultilevel"/>
    <w:tmpl w:val="29A4E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CC5A42"/>
    <w:multiLevelType w:val="multilevel"/>
    <w:tmpl w:val="DB026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D52239"/>
    <w:multiLevelType w:val="multilevel"/>
    <w:tmpl w:val="32F43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C63357"/>
    <w:multiLevelType w:val="hybridMultilevel"/>
    <w:tmpl w:val="38DA4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DAE5C18"/>
    <w:multiLevelType w:val="hybridMultilevel"/>
    <w:tmpl w:val="69DA3194"/>
    <w:lvl w:ilvl="0" w:tplc="4C3AE1C8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  <w:rPr>
        <w:rFonts w:hint="default"/>
      </w:rPr>
    </w:lvl>
    <w:lvl w:ilvl="1" w:tplc="32A4042C">
      <w:numFmt w:val="none"/>
      <w:lvlText w:val=""/>
      <w:lvlJc w:val="left"/>
      <w:pPr>
        <w:tabs>
          <w:tab w:val="num" w:pos="360"/>
        </w:tabs>
      </w:pPr>
    </w:lvl>
    <w:lvl w:ilvl="2" w:tplc="880A679E">
      <w:numFmt w:val="none"/>
      <w:lvlText w:val=""/>
      <w:lvlJc w:val="left"/>
      <w:pPr>
        <w:tabs>
          <w:tab w:val="num" w:pos="360"/>
        </w:tabs>
      </w:pPr>
    </w:lvl>
    <w:lvl w:ilvl="3" w:tplc="75E8E14C">
      <w:numFmt w:val="none"/>
      <w:lvlText w:val=""/>
      <w:lvlJc w:val="left"/>
      <w:pPr>
        <w:tabs>
          <w:tab w:val="num" w:pos="360"/>
        </w:tabs>
      </w:pPr>
    </w:lvl>
    <w:lvl w:ilvl="4" w:tplc="9BBC2A50">
      <w:numFmt w:val="none"/>
      <w:lvlText w:val=""/>
      <w:lvlJc w:val="left"/>
      <w:pPr>
        <w:tabs>
          <w:tab w:val="num" w:pos="360"/>
        </w:tabs>
      </w:pPr>
    </w:lvl>
    <w:lvl w:ilvl="5" w:tplc="BFEA197C">
      <w:numFmt w:val="none"/>
      <w:lvlText w:val=""/>
      <w:lvlJc w:val="left"/>
      <w:pPr>
        <w:tabs>
          <w:tab w:val="num" w:pos="360"/>
        </w:tabs>
      </w:pPr>
    </w:lvl>
    <w:lvl w:ilvl="6" w:tplc="EC5C0BFE">
      <w:numFmt w:val="none"/>
      <w:lvlText w:val=""/>
      <w:lvlJc w:val="left"/>
      <w:pPr>
        <w:tabs>
          <w:tab w:val="num" w:pos="360"/>
        </w:tabs>
      </w:pPr>
    </w:lvl>
    <w:lvl w:ilvl="7" w:tplc="547C8A54">
      <w:numFmt w:val="none"/>
      <w:lvlText w:val=""/>
      <w:lvlJc w:val="left"/>
      <w:pPr>
        <w:tabs>
          <w:tab w:val="num" w:pos="360"/>
        </w:tabs>
      </w:pPr>
    </w:lvl>
    <w:lvl w:ilvl="8" w:tplc="3800D4D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2734757"/>
    <w:multiLevelType w:val="hybridMultilevel"/>
    <w:tmpl w:val="5C1C0352"/>
    <w:lvl w:ilvl="0" w:tplc="F7529E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D3269E"/>
    <w:multiLevelType w:val="multilevel"/>
    <w:tmpl w:val="887C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13786"/>
    <w:multiLevelType w:val="multilevel"/>
    <w:tmpl w:val="7C52B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4BB4D6E"/>
    <w:multiLevelType w:val="multilevel"/>
    <w:tmpl w:val="9A04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E114C6"/>
    <w:multiLevelType w:val="hybridMultilevel"/>
    <w:tmpl w:val="11868378"/>
    <w:lvl w:ilvl="0" w:tplc="4B9033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404C08"/>
    <w:multiLevelType w:val="multilevel"/>
    <w:tmpl w:val="44EED3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AD2652"/>
    <w:multiLevelType w:val="multilevel"/>
    <w:tmpl w:val="9DCC0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65E670CD"/>
    <w:multiLevelType w:val="multilevel"/>
    <w:tmpl w:val="93EC7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45389B"/>
    <w:multiLevelType w:val="hybridMultilevel"/>
    <w:tmpl w:val="126874AA"/>
    <w:lvl w:ilvl="0" w:tplc="B6D6D1F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A3C43F2"/>
    <w:multiLevelType w:val="hybridMultilevel"/>
    <w:tmpl w:val="E7A68E92"/>
    <w:lvl w:ilvl="0" w:tplc="76FAC7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8A0DEA"/>
    <w:multiLevelType w:val="multilevel"/>
    <w:tmpl w:val="0C986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A403BF"/>
    <w:multiLevelType w:val="hybridMultilevel"/>
    <w:tmpl w:val="362A423E"/>
    <w:lvl w:ilvl="0" w:tplc="B37C38F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9B14F2C"/>
    <w:multiLevelType w:val="hybridMultilevel"/>
    <w:tmpl w:val="5BA689FC"/>
    <w:lvl w:ilvl="0" w:tplc="239EC28E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18"/>
  </w:num>
  <w:num w:numId="6">
    <w:abstractNumId w:val="13"/>
  </w:num>
  <w:num w:numId="7">
    <w:abstractNumId w:val="15"/>
  </w:num>
  <w:num w:numId="8">
    <w:abstractNumId w:val="11"/>
  </w:num>
  <w:num w:numId="9">
    <w:abstractNumId w:val="9"/>
  </w:num>
  <w:num w:numId="10">
    <w:abstractNumId w:val="5"/>
  </w:num>
  <w:num w:numId="11">
    <w:abstractNumId w:val="14"/>
  </w:num>
  <w:num w:numId="12">
    <w:abstractNumId w:val="10"/>
  </w:num>
  <w:num w:numId="13">
    <w:abstractNumId w:val="19"/>
  </w:num>
  <w:num w:numId="14">
    <w:abstractNumId w:val="7"/>
  </w:num>
  <w:num w:numId="15">
    <w:abstractNumId w:val="6"/>
  </w:num>
  <w:num w:numId="16">
    <w:abstractNumId w:val="3"/>
  </w:num>
  <w:num w:numId="17">
    <w:abstractNumId w:val="16"/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5B0"/>
    <w:rsid w:val="0000258A"/>
    <w:rsid w:val="00002704"/>
    <w:rsid w:val="000035EC"/>
    <w:rsid w:val="000077DB"/>
    <w:rsid w:val="00012D4C"/>
    <w:rsid w:val="00015625"/>
    <w:rsid w:val="00016CCE"/>
    <w:rsid w:val="000239F3"/>
    <w:rsid w:val="00023FD8"/>
    <w:rsid w:val="00024F22"/>
    <w:rsid w:val="000251BD"/>
    <w:rsid w:val="000252D8"/>
    <w:rsid w:val="00027D02"/>
    <w:rsid w:val="0003326B"/>
    <w:rsid w:val="00036EEF"/>
    <w:rsid w:val="000437C9"/>
    <w:rsid w:val="00047C7A"/>
    <w:rsid w:val="0005253D"/>
    <w:rsid w:val="00052FE4"/>
    <w:rsid w:val="00054A07"/>
    <w:rsid w:val="00054C6F"/>
    <w:rsid w:val="000563C6"/>
    <w:rsid w:val="00066769"/>
    <w:rsid w:val="00066868"/>
    <w:rsid w:val="000672A6"/>
    <w:rsid w:val="00067FD5"/>
    <w:rsid w:val="000713CB"/>
    <w:rsid w:val="00074381"/>
    <w:rsid w:val="000746DD"/>
    <w:rsid w:val="000842C1"/>
    <w:rsid w:val="000847D2"/>
    <w:rsid w:val="000854D3"/>
    <w:rsid w:val="00085B8C"/>
    <w:rsid w:val="00085D36"/>
    <w:rsid w:val="000863C4"/>
    <w:rsid w:val="00090175"/>
    <w:rsid w:val="00091B4B"/>
    <w:rsid w:val="00091FE6"/>
    <w:rsid w:val="00092943"/>
    <w:rsid w:val="000956DE"/>
    <w:rsid w:val="000A0412"/>
    <w:rsid w:val="000A0910"/>
    <w:rsid w:val="000A0B8B"/>
    <w:rsid w:val="000A212F"/>
    <w:rsid w:val="000A51D0"/>
    <w:rsid w:val="000A6BE1"/>
    <w:rsid w:val="000A7819"/>
    <w:rsid w:val="000A78D7"/>
    <w:rsid w:val="000B1917"/>
    <w:rsid w:val="000B475A"/>
    <w:rsid w:val="000C1BE0"/>
    <w:rsid w:val="000C31DF"/>
    <w:rsid w:val="000C4910"/>
    <w:rsid w:val="000C7C9D"/>
    <w:rsid w:val="000D00E8"/>
    <w:rsid w:val="000D02A5"/>
    <w:rsid w:val="000D0671"/>
    <w:rsid w:val="000D2250"/>
    <w:rsid w:val="000D3589"/>
    <w:rsid w:val="000D3BEB"/>
    <w:rsid w:val="000D41FD"/>
    <w:rsid w:val="000D456C"/>
    <w:rsid w:val="000D723A"/>
    <w:rsid w:val="000E2E91"/>
    <w:rsid w:val="000E3F58"/>
    <w:rsid w:val="000E4FF5"/>
    <w:rsid w:val="000E529D"/>
    <w:rsid w:val="000E7B05"/>
    <w:rsid w:val="000F0D50"/>
    <w:rsid w:val="000F18B7"/>
    <w:rsid w:val="000F2E4D"/>
    <w:rsid w:val="000F360C"/>
    <w:rsid w:val="000F3DBF"/>
    <w:rsid w:val="000F68B2"/>
    <w:rsid w:val="000F6B93"/>
    <w:rsid w:val="000F7495"/>
    <w:rsid w:val="000F76F7"/>
    <w:rsid w:val="000F7C1E"/>
    <w:rsid w:val="00101D8E"/>
    <w:rsid w:val="00103A95"/>
    <w:rsid w:val="00103BF0"/>
    <w:rsid w:val="00103F31"/>
    <w:rsid w:val="00105B86"/>
    <w:rsid w:val="00111990"/>
    <w:rsid w:val="00113293"/>
    <w:rsid w:val="0012320F"/>
    <w:rsid w:val="00123EE4"/>
    <w:rsid w:val="00124926"/>
    <w:rsid w:val="00134CED"/>
    <w:rsid w:val="00140E86"/>
    <w:rsid w:val="00141529"/>
    <w:rsid w:val="001422FE"/>
    <w:rsid w:val="00142F8F"/>
    <w:rsid w:val="001447B7"/>
    <w:rsid w:val="00147468"/>
    <w:rsid w:val="00152649"/>
    <w:rsid w:val="00160E50"/>
    <w:rsid w:val="00164663"/>
    <w:rsid w:val="00164789"/>
    <w:rsid w:val="00164E60"/>
    <w:rsid w:val="001677C1"/>
    <w:rsid w:val="00173863"/>
    <w:rsid w:val="0017468F"/>
    <w:rsid w:val="00174DB0"/>
    <w:rsid w:val="00175E52"/>
    <w:rsid w:val="00177015"/>
    <w:rsid w:val="00183E96"/>
    <w:rsid w:val="00185F24"/>
    <w:rsid w:val="00187EFE"/>
    <w:rsid w:val="0019389B"/>
    <w:rsid w:val="00195122"/>
    <w:rsid w:val="001A0252"/>
    <w:rsid w:val="001A11B7"/>
    <w:rsid w:val="001A197F"/>
    <w:rsid w:val="001A2E9D"/>
    <w:rsid w:val="001A3A60"/>
    <w:rsid w:val="001A5419"/>
    <w:rsid w:val="001A5E1C"/>
    <w:rsid w:val="001B1544"/>
    <w:rsid w:val="001B198F"/>
    <w:rsid w:val="001B1E25"/>
    <w:rsid w:val="001B2411"/>
    <w:rsid w:val="001B312D"/>
    <w:rsid w:val="001C2265"/>
    <w:rsid w:val="001C3036"/>
    <w:rsid w:val="001C48D6"/>
    <w:rsid w:val="001C6412"/>
    <w:rsid w:val="001D149F"/>
    <w:rsid w:val="001D1EC2"/>
    <w:rsid w:val="001D75F8"/>
    <w:rsid w:val="001E217E"/>
    <w:rsid w:val="001E2A30"/>
    <w:rsid w:val="001E2F9F"/>
    <w:rsid w:val="001E3588"/>
    <w:rsid w:val="001E4F75"/>
    <w:rsid w:val="001F075B"/>
    <w:rsid w:val="001F6FF7"/>
    <w:rsid w:val="001F792D"/>
    <w:rsid w:val="00202D33"/>
    <w:rsid w:val="002030B4"/>
    <w:rsid w:val="00203C36"/>
    <w:rsid w:val="00205F73"/>
    <w:rsid w:val="002072BF"/>
    <w:rsid w:val="002115EB"/>
    <w:rsid w:val="00212498"/>
    <w:rsid w:val="002135DD"/>
    <w:rsid w:val="002152A2"/>
    <w:rsid w:val="00220362"/>
    <w:rsid w:val="0022040D"/>
    <w:rsid w:val="00220440"/>
    <w:rsid w:val="00220A9F"/>
    <w:rsid w:val="00221109"/>
    <w:rsid w:val="00224BFC"/>
    <w:rsid w:val="00227433"/>
    <w:rsid w:val="00230F8A"/>
    <w:rsid w:val="00231019"/>
    <w:rsid w:val="00232F54"/>
    <w:rsid w:val="002336A3"/>
    <w:rsid w:val="002355C7"/>
    <w:rsid w:val="00235DD7"/>
    <w:rsid w:val="00237C11"/>
    <w:rsid w:val="00241774"/>
    <w:rsid w:val="002423F1"/>
    <w:rsid w:val="00242A2E"/>
    <w:rsid w:val="00251307"/>
    <w:rsid w:val="00254DDF"/>
    <w:rsid w:val="0026145B"/>
    <w:rsid w:val="00266409"/>
    <w:rsid w:val="0026791D"/>
    <w:rsid w:val="002739B2"/>
    <w:rsid w:val="00275DC4"/>
    <w:rsid w:val="0027720E"/>
    <w:rsid w:val="00284001"/>
    <w:rsid w:val="0029301B"/>
    <w:rsid w:val="00296ADD"/>
    <w:rsid w:val="002A1CC8"/>
    <w:rsid w:val="002A76E5"/>
    <w:rsid w:val="002B0947"/>
    <w:rsid w:val="002B2056"/>
    <w:rsid w:val="002B6A6F"/>
    <w:rsid w:val="002C076B"/>
    <w:rsid w:val="002C17E2"/>
    <w:rsid w:val="002C36B1"/>
    <w:rsid w:val="002C3B77"/>
    <w:rsid w:val="002C4CA1"/>
    <w:rsid w:val="002C6CA5"/>
    <w:rsid w:val="002C7F9A"/>
    <w:rsid w:val="002D162E"/>
    <w:rsid w:val="002E0E64"/>
    <w:rsid w:val="002E1DC0"/>
    <w:rsid w:val="002E24FB"/>
    <w:rsid w:val="002E2FFA"/>
    <w:rsid w:val="002F00EC"/>
    <w:rsid w:val="002F0361"/>
    <w:rsid w:val="002F09AE"/>
    <w:rsid w:val="002F1461"/>
    <w:rsid w:val="002F2251"/>
    <w:rsid w:val="002F309F"/>
    <w:rsid w:val="002F4995"/>
    <w:rsid w:val="002F7CA7"/>
    <w:rsid w:val="00301EDD"/>
    <w:rsid w:val="003028E8"/>
    <w:rsid w:val="00304A70"/>
    <w:rsid w:val="00304FDC"/>
    <w:rsid w:val="0031117E"/>
    <w:rsid w:val="00315D80"/>
    <w:rsid w:val="00317543"/>
    <w:rsid w:val="00320B4C"/>
    <w:rsid w:val="00325BCA"/>
    <w:rsid w:val="00327D58"/>
    <w:rsid w:val="00335962"/>
    <w:rsid w:val="00341EBD"/>
    <w:rsid w:val="00343111"/>
    <w:rsid w:val="00343448"/>
    <w:rsid w:val="00343DED"/>
    <w:rsid w:val="00343EA3"/>
    <w:rsid w:val="00345A0C"/>
    <w:rsid w:val="00352890"/>
    <w:rsid w:val="00352B56"/>
    <w:rsid w:val="0035346B"/>
    <w:rsid w:val="003545F8"/>
    <w:rsid w:val="003617E4"/>
    <w:rsid w:val="003621DF"/>
    <w:rsid w:val="0036530A"/>
    <w:rsid w:val="00366600"/>
    <w:rsid w:val="00370AC8"/>
    <w:rsid w:val="00372974"/>
    <w:rsid w:val="00372EAB"/>
    <w:rsid w:val="00373EF4"/>
    <w:rsid w:val="003769BE"/>
    <w:rsid w:val="00383435"/>
    <w:rsid w:val="00384C9D"/>
    <w:rsid w:val="00386675"/>
    <w:rsid w:val="00386CD9"/>
    <w:rsid w:val="00387344"/>
    <w:rsid w:val="00387E04"/>
    <w:rsid w:val="0039150E"/>
    <w:rsid w:val="00392783"/>
    <w:rsid w:val="00394C5F"/>
    <w:rsid w:val="0039501A"/>
    <w:rsid w:val="00395D81"/>
    <w:rsid w:val="0039672B"/>
    <w:rsid w:val="003A2435"/>
    <w:rsid w:val="003A39A9"/>
    <w:rsid w:val="003A3BD5"/>
    <w:rsid w:val="003A75E5"/>
    <w:rsid w:val="003A7C56"/>
    <w:rsid w:val="003B2259"/>
    <w:rsid w:val="003B31F5"/>
    <w:rsid w:val="003B3FB5"/>
    <w:rsid w:val="003B53D2"/>
    <w:rsid w:val="003B7661"/>
    <w:rsid w:val="003C0A6B"/>
    <w:rsid w:val="003C12B5"/>
    <w:rsid w:val="003C2270"/>
    <w:rsid w:val="003C456D"/>
    <w:rsid w:val="003C68E9"/>
    <w:rsid w:val="003C7C26"/>
    <w:rsid w:val="003D19D0"/>
    <w:rsid w:val="003D25DC"/>
    <w:rsid w:val="003D448B"/>
    <w:rsid w:val="003D4EC3"/>
    <w:rsid w:val="003D64A8"/>
    <w:rsid w:val="003D68EC"/>
    <w:rsid w:val="003D6AEB"/>
    <w:rsid w:val="003D6B03"/>
    <w:rsid w:val="003D6F40"/>
    <w:rsid w:val="003E09DA"/>
    <w:rsid w:val="003E0F04"/>
    <w:rsid w:val="003E132B"/>
    <w:rsid w:val="003E1B42"/>
    <w:rsid w:val="003E2E86"/>
    <w:rsid w:val="003E5835"/>
    <w:rsid w:val="003E793E"/>
    <w:rsid w:val="003F0538"/>
    <w:rsid w:val="0040013F"/>
    <w:rsid w:val="00402A5D"/>
    <w:rsid w:val="00402C20"/>
    <w:rsid w:val="004105F8"/>
    <w:rsid w:val="0041333B"/>
    <w:rsid w:val="00415CC1"/>
    <w:rsid w:val="004175A5"/>
    <w:rsid w:val="00417B86"/>
    <w:rsid w:val="004208C6"/>
    <w:rsid w:val="00420BAA"/>
    <w:rsid w:val="00425493"/>
    <w:rsid w:val="00425BCA"/>
    <w:rsid w:val="004277DE"/>
    <w:rsid w:val="00427914"/>
    <w:rsid w:val="004318AD"/>
    <w:rsid w:val="0043504A"/>
    <w:rsid w:val="00442A47"/>
    <w:rsid w:val="00445C64"/>
    <w:rsid w:val="004525C8"/>
    <w:rsid w:val="0045419B"/>
    <w:rsid w:val="004550A9"/>
    <w:rsid w:val="00456BD0"/>
    <w:rsid w:val="00456EE5"/>
    <w:rsid w:val="00457578"/>
    <w:rsid w:val="00463342"/>
    <w:rsid w:val="004639DC"/>
    <w:rsid w:val="00471743"/>
    <w:rsid w:val="004722C3"/>
    <w:rsid w:val="004749E1"/>
    <w:rsid w:val="00474BBC"/>
    <w:rsid w:val="00475A8B"/>
    <w:rsid w:val="00475C4C"/>
    <w:rsid w:val="0047682A"/>
    <w:rsid w:val="00483748"/>
    <w:rsid w:val="0048625E"/>
    <w:rsid w:val="00497B86"/>
    <w:rsid w:val="004A03AE"/>
    <w:rsid w:val="004A306D"/>
    <w:rsid w:val="004A39F4"/>
    <w:rsid w:val="004A5395"/>
    <w:rsid w:val="004A5427"/>
    <w:rsid w:val="004B0FA5"/>
    <w:rsid w:val="004C1BA3"/>
    <w:rsid w:val="004C28EB"/>
    <w:rsid w:val="004C45A3"/>
    <w:rsid w:val="004C5524"/>
    <w:rsid w:val="004C5971"/>
    <w:rsid w:val="004C7161"/>
    <w:rsid w:val="004D0658"/>
    <w:rsid w:val="004D5188"/>
    <w:rsid w:val="004D6220"/>
    <w:rsid w:val="004D6391"/>
    <w:rsid w:val="004D673D"/>
    <w:rsid w:val="004D7ADA"/>
    <w:rsid w:val="004E19F0"/>
    <w:rsid w:val="004E35EF"/>
    <w:rsid w:val="004E4BF8"/>
    <w:rsid w:val="004F1D81"/>
    <w:rsid w:val="004F2DE7"/>
    <w:rsid w:val="004F3684"/>
    <w:rsid w:val="004F48A9"/>
    <w:rsid w:val="0050563E"/>
    <w:rsid w:val="00512141"/>
    <w:rsid w:val="005130DE"/>
    <w:rsid w:val="005148E2"/>
    <w:rsid w:val="005162DD"/>
    <w:rsid w:val="00521940"/>
    <w:rsid w:val="00525B53"/>
    <w:rsid w:val="00530963"/>
    <w:rsid w:val="0053179F"/>
    <w:rsid w:val="00540C3D"/>
    <w:rsid w:val="0054396C"/>
    <w:rsid w:val="005443EB"/>
    <w:rsid w:val="0055058C"/>
    <w:rsid w:val="00560C59"/>
    <w:rsid w:val="00566A3D"/>
    <w:rsid w:val="005670AD"/>
    <w:rsid w:val="0057433C"/>
    <w:rsid w:val="005743D2"/>
    <w:rsid w:val="00575D59"/>
    <w:rsid w:val="00580191"/>
    <w:rsid w:val="00581C68"/>
    <w:rsid w:val="00581E55"/>
    <w:rsid w:val="00582BB4"/>
    <w:rsid w:val="00584071"/>
    <w:rsid w:val="0058428F"/>
    <w:rsid w:val="005842E6"/>
    <w:rsid w:val="005844D2"/>
    <w:rsid w:val="005857A5"/>
    <w:rsid w:val="0058594E"/>
    <w:rsid w:val="00586443"/>
    <w:rsid w:val="005868E9"/>
    <w:rsid w:val="005878E3"/>
    <w:rsid w:val="005906FB"/>
    <w:rsid w:val="005A6D94"/>
    <w:rsid w:val="005B2498"/>
    <w:rsid w:val="005B34BC"/>
    <w:rsid w:val="005C4043"/>
    <w:rsid w:val="005C5A7E"/>
    <w:rsid w:val="005D1430"/>
    <w:rsid w:val="005D42F4"/>
    <w:rsid w:val="005D433B"/>
    <w:rsid w:val="005E0FCB"/>
    <w:rsid w:val="005E3B68"/>
    <w:rsid w:val="005E45DA"/>
    <w:rsid w:val="005E5C71"/>
    <w:rsid w:val="005E694D"/>
    <w:rsid w:val="005F0C59"/>
    <w:rsid w:val="005F0D9E"/>
    <w:rsid w:val="005F0F6E"/>
    <w:rsid w:val="005F1A20"/>
    <w:rsid w:val="005F3035"/>
    <w:rsid w:val="005F70D8"/>
    <w:rsid w:val="005F735C"/>
    <w:rsid w:val="00606B20"/>
    <w:rsid w:val="00610891"/>
    <w:rsid w:val="00612203"/>
    <w:rsid w:val="0061327D"/>
    <w:rsid w:val="006144BD"/>
    <w:rsid w:val="00614F82"/>
    <w:rsid w:val="00616C19"/>
    <w:rsid w:val="00616E6E"/>
    <w:rsid w:val="006202EE"/>
    <w:rsid w:val="00621680"/>
    <w:rsid w:val="00622B02"/>
    <w:rsid w:val="00623DD2"/>
    <w:rsid w:val="00626BBE"/>
    <w:rsid w:val="00626F63"/>
    <w:rsid w:val="0062786F"/>
    <w:rsid w:val="0063000C"/>
    <w:rsid w:val="0063043D"/>
    <w:rsid w:val="00631052"/>
    <w:rsid w:val="006316AF"/>
    <w:rsid w:val="00631BCF"/>
    <w:rsid w:val="00631F0B"/>
    <w:rsid w:val="00633906"/>
    <w:rsid w:val="0063479B"/>
    <w:rsid w:val="00637C2E"/>
    <w:rsid w:val="00640096"/>
    <w:rsid w:val="00642B04"/>
    <w:rsid w:val="00644B5B"/>
    <w:rsid w:val="00653BB3"/>
    <w:rsid w:val="00653D8C"/>
    <w:rsid w:val="00653ECB"/>
    <w:rsid w:val="00656552"/>
    <w:rsid w:val="00657B1B"/>
    <w:rsid w:val="00660770"/>
    <w:rsid w:val="00662508"/>
    <w:rsid w:val="006653FD"/>
    <w:rsid w:val="00665DF5"/>
    <w:rsid w:val="00676732"/>
    <w:rsid w:val="00677977"/>
    <w:rsid w:val="00683525"/>
    <w:rsid w:val="006869DB"/>
    <w:rsid w:val="0068796F"/>
    <w:rsid w:val="006906CD"/>
    <w:rsid w:val="006938CA"/>
    <w:rsid w:val="006943FA"/>
    <w:rsid w:val="00695481"/>
    <w:rsid w:val="006965A0"/>
    <w:rsid w:val="006A6687"/>
    <w:rsid w:val="006A71A2"/>
    <w:rsid w:val="006A7AB0"/>
    <w:rsid w:val="006B362D"/>
    <w:rsid w:val="006B419E"/>
    <w:rsid w:val="006B4942"/>
    <w:rsid w:val="006B4B53"/>
    <w:rsid w:val="006B5294"/>
    <w:rsid w:val="006C106B"/>
    <w:rsid w:val="006C1914"/>
    <w:rsid w:val="006C3C30"/>
    <w:rsid w:val="006D5735"/>
    <w:rsid w:val="006D6597"/>
    <w:rsid w:val="006D7777"/>
    <w:rsid w:val="006E005C"/>
    <w:rsid w:val="006E113B"/>
    <w:rsid w:val="006E2834"/>
    <w:rsid w:val="006E30FA"/>
    <w:rsid w:val="006E3163"/>
    <w:rsid w:val="006E4C87"/>
    <w:rsid w:val="006E73E7"/>
    <w:rsid w:val="006F4145"/>
    <w:rsid w:val="006F587D"/>
    <w:rsid w:val="006F6029"/>
    <w:rsid w:val="006F735F"/>
    <w:rsid w:val="00700543"/>
    <w:rsid w:val="00700929"/>
    <w:rsid w:val="0070687E"/>
    <w:rsid w:val="00707CA5"/>
    <w:rsid w:val="0071150F"/>
    <w:rsid w:val="0071237A"/>
    <w:rsid w:val="007123C8"/>
    <w:rsid w:val="007141C0"/>
    <w:rsid w:val="00717CFC"/>
    <w:rsid w:val="00721BC7"/>
    <w:rsid w:val="0072329F"/>
    <w:rsid w:val="007246CB"/>
    <w:rsid w:val="007254A3"/>
    <w:rsid w:val="007278BB"/>
    <w:rsid w:val="0073001E"/>
    <w:rsid w:val="0073026D"/>
    <w:rsid w:val="007367EA"/>
    <w:rsid w:val="00736999"/>
    <w:rsid w:val="00737E73"/>
    <w:rsid w:val="00737F85"/>
    <w:rsid w:val="00742473"/>
    <w:rsid w:val="007424AE"/>
    <w:rsid w:val="00751190"/>
    <w:rsid w:val="00753E49"/>
    <w:rsid w:val="00755E3D"/>
    <w:rsid w:val="00755F19"/>
    <w:rsid w:val="00757997"/>
    <w:rsid w:val="00762330"/>
    <w:rsid w:val="00763069"/>
    <w:rsid w:val="00764E7C"/>
    <w:rsid w:val="0076609F"/>
    <w:rsid w:val="00766B8A"/>
    <w:rsid w:val="00766D35"/>
    <w:rsid w:val="00767347"/>
    <w:rsid w:val="0077022F"/>
    <w:rsid w:val="00773159"/>
    <w:rsid w:val="00773DFA"/>
    <w:rsid w:val="0078052B"/>
    <w:rsid w:val="00780FC0"/>
    <w:rsid w:val="007818D0"/>
    <w:rsid w:val="00785D81"/>
    <w:rsid w:val="00786197"/>
    <w:rsid w:val="007862CA"/>
    <w:rsid w:val="00787EEB"/>
    <w:rsid w:val="00792783"/>
    <w:rsid w:val="00794E59"/>
    <w:rsid w:val="007A0D7E"/>
    <w:rsid w:val="007A2C67"/>
    <w:rsid w:val="007A5042"/>
    <w:rsid w:val="007A5160"/>
    <w:rsid w:val="007B0B15"/>
    <w:rsid w:val="007B19DA"/>
    <w:rsid w:val="007B316E"/>
    <w:rsid w:val="007B3225"/>
    <w:rsid w:val="007B4165"/>
    <w:rsid w:val="007B7007"/>
    <w:rsid w:val="007B7262"/>
    <w:rsid w:val="007B7E91"/>
    <w:rsid w:val="007C0BB5"/>
    <w:rsid w:val="007C1B90"/>
    <w:rsid w:val="007C33A3"/>
    <w:rsid w:val="007C3D69"/>
    <w:rsid w:val="007C6330"/>
    <w:rsid w:val="007D092D"/>
    <w:rsid w:val="007D17B4"/>
    <w:rsid w:val="007D5F6F"/>
    <w:rsid w:val="007D6898"/>
    <w:rsid w:val="007D7A84"/>
    <w:rsid w:val="007E2850"/>
    <w:rsid w:val="007E3A8B"/>
    <w:rsid w:val="007E3C1C"/>
    <w:rsid w:val="007E75DC"/>
    <w:rsid w:val="007E7669"/>
    <w:rsid w:val="007F211E"/>
    <w:rsid w:val="007F42F5"/>
    <w:rsid w:val="007F4800"/>
    <w:rsid w:val="007F4B1B"/>
    <w:rsid w:val="007F5C54"/>
    <w:rsid w:val="007F6278"/>
    <w:rsid w:val="007F686B"/>
    <w:rsid w:val="007F732F"/>
    <w:rsid w:val="007F781C"/>
    <w:rsid w:val="008010EE"/>
    <w:rsid w:val="00806010"/>
    <w:rsid w:val="0081245B"/>
    <w:rsid w:val="00820AD9"/>
    <w:rsid w:val="00825279"/>
    <w:rsid w:val="00825ED6"/>
    <w:rsid w:val="00826478"/>
    <w:rsid w:val="00834138"/>
    <w:rsid w:val="00834F26"/>
    <w:rsid w:val="00835F9E"/>
    <w:rsid w:val="008419AA"/>
    <w:rsid w:val="00841BD6"/>
    <w:rsid w:val="00844F66"/>
    <w:rsid w:val="0085043A"/>
    <w:rsid w:val="008511FD"/>
    <w:rsid w:val="00851CFB"/>
    <w:rsid w:val="00853AD7"/>
    <w:rsid w:val="00855E3C"/>
    <w:rsid w:val="00856A07"/>
    <w:rsid w:val="00871BB0"/>
    <w:rsid w:val="0087451D"/>
    <w:rsid w:val="0087519F"/>
    <w:rsid w:val="00875A84"/>
    <w:rsid w:val="00876C4A"/>
    <w:rsid w:val="00880BB7"/>
    <w:rsid w:val="008810B1"/>
    <w:rsid w:val="00883F8C"/>
    <w:rsid w:val="00884D07"/>
    <w:rsid w:val="00891A0B"/>
    <w:rsid w:val="00892430"/>
    <w:rsid w:val="00894304"/>
    <w:rsid w:val="008951CE"/>
    <w:rsid w:val="008953E7"/>
    <w:rsid w:val="008969B3"/>
    <w:rsid w:val="008A0815"/>
    <w:rsid w:val="008A1C28"/>
    <w:rsid w:val="008A27D8"/>
    <w:rsid w:val="008B62BA"/>
    <w:rsid w:val="008B70F2"/>
    <w:rsid w:val="008C2140"/>
    <w:rsid w:val="008C6BA6"/>
    <w:rsid w:val="008C743B"/>
    <w:rsid w:val="008D14FD"/>
    <w:rsid w:val="008D1E39"/>
    <w:rsid w:val="008D22D4"/>
    <w:rsid w:val="008D239E"/>
    <w:rsid w:val="008D3666"/>
    <w:rsid w:val="008D3857"/>
    <w:rsid w:val="008D7444"/>
    <w:rsid w:val="008D7F6C"/>
    <w:rsid w:val="008E1139"/>
    <w:rsid w:val="008E2E42"/>
    <w:rsid w:val="008E2F54"/>
    <w:rsid w:val="008E42F1"/>
    <w:rsid w:val="008E5FA6"/>
    <w:rsid w:val="008E7335"/>
    <w:rsid w:val="008F1A6A"/>
    <w:rsid w:val="008F4132"/>
    <w:rsid w:val="008F4E7B"/>
    <w:rsid w:val="008F63D8"/>
    <w:rsid w:val="008F7ECA"/>
    <w:rsid w:val="00901D76"/>
    <w:rsid w:val="00901EF7"/>
    <w:rsid w:val="00903152"/>
    <w:rsid w:val="0090512B"/>
    <w:rsid w:val="00915DE2"/>
    <w:rsid w:val="00916A0C"/>
    <w:rsid w:val="00916AE6"/>
    <w:rsid w:val="0092066F"/>
    <w:rsid w:val="00920DB2"/>
    <w:rsid w:val="00924813"/>
    <w:rsid w:val="009253AD"/>
    <w:rsid w:val="009303C0"/>
    <w:rsid w:val="0093151B"/>
    <w:rsid w:val="00931F82"/>
    <w:rsid w:val="00936CB6"/>
    <w:rsid w:val="00937DE7"/>
    <w:rsid w:val="009403F9"/>
    <w:rsid w:val="00940611"/>
    <w:rsid w:val="00951B09"/>
    <w:rsid w:val="00953F31"/>
    <w:rsid w:val="00955D5C"/>
    <w:rsid w:val="009575B0"/>
    <w:rsid w:val="00960992"/>
    <w:rsid w:val="00962174"/>
    <w:rsid w:val="00964175"/>
    <w:rsid w:val="009706D9"/>
    <w:rsid w:val="00974322"/>
    <w:rsid w:val="00974C42"/>
    <w:rsid w:val="00982430"/>
    <w:rsid w:val="009825C0"/>
    <w:rsid w:val="009850D4"/>
    <w:rsid w:val="00985DB6"/>
    <w:rsid w:val="00985FBB"/>
    <w:rsid w:val="00985FFB"/>
    <w:rsid w:val="00986441"/>
    <w:rsid w:val="0098799C"/>
    <w:rsid w:val="00987F10"/>
    <w:rsid w:val="00991C04"/>
    <w:rsid w:val="009922A7"/>
    <w:rsid w:val="00992B22"/>
    <w:rsid w:val="009A00D0"/>
    <w:rsid w:val="009A2698"/>
    <w:rsid w:val="009A27A0"/>
    <w:rsid w:val="009A2C58"/>
    <w:rsid w:val="009A3006"/>
    <w:rsid w:val="009A42D2"/>
    <w:rsid w:val="009A5B3E"/>
    <w:rsid w:val="009A7332"/>
    <w:rsid w:val="009B0374"/>
    <w:rsid w:val="009B098D"/>
    <w:rsid w:val="009B34FA"/>
    <w:rsid w:val="009B5DDA"/>
    <w:rsid w:val="009B6E64"/>
    <w:rsid w:val="009C1E5C"/>
    <w:rsid w:val="009C3A4B"/>
    <w:rsid w:val="009C4A97"/>
    <w:rsid w:val="009C5781"/>
    <w:rsid w:val="009D234C"/>
    <w:rsid w:val="009D2CAB"/>
    <w:rsid w:val="009D7B97"/>
    <w:rsid w:val="009E0A27"/>
    <w:rsid w:val="009E0FE2"/>
    <w:rsid w:val="009E198A"/>
    <w:rsid w:val="009E1F4E"/>
    <w:rsid w:val="009E2414"/>
    <w:rsid w:val="009E7686"/>
    <w:rsid w:val="009F2193"/>
    <w:rsid w:val="009F4DA4"/>
    <w:rsid w:val="00A00391"/>
    <w:rsid w:val="00A039F8"/>
    <w:rsid w:val="00A03D9A"/>
    <w:rsid w:val="00A03E68"/>
    <w:rsid w:val="00A06673"/>
    <w:rsid w:val="00A06C8A"/>
    <w:rsid w:val="00A06E55"/>
    <w:rsid w:val="00A11400"/>
    <w:rsid w:val="00A128C4"/>
    <w:rsid w:val="00A12A9E"/>
    <w:rsid w:val="00A13927"/>
    <w:rsid w:val="00A13F6E"/>
    <w:rsid w:val="00A157FC"/>
    <w:rsid w:val="00A1776E"/>
    <w:rsid w:val="00A17DE5"/>
    <w:rsid w:val="00A21820"/>
    <w:rsid w:val="00A229B2"/>
    <w:rsid w:val="00A23867"/>
    <w:rsid w:val="00A241BA"/>
    <w:rsid w:val="00A3024F"/>
    <w:rsid w:val="00A30F5D"/>
    <w:rsid w:val="00A34956"/>
    <w:rsid w:val="00A36C3F"/>
    <w:rsid w:val="00A41FA3"/>
    <w:rsid w:val="00A44402"/>
    <w:rsid w:val="00A47066"/>
    <w:rsid w:val="00A50429"/>
    <w:rsid w:val="00A50512"/>
    <w:rsid w:val="00A50A0B"/>
    <w:rsid w:val="00A52234"/>
    <w:rsid w:val="00A52E03"/>
    <w:rsid w:val="00A539FA"/>
    <w:rsid w:val="00A53FEB"/>
    <w:rsid w:val="00A55357"/>
    <w:rsid w:val="00A560AE"/>
    <w:rsid w:val="00A56772"/>
    <w:rsid w:val="00A572D4"/>
    <w:rsid w:val="00A57DD6"/>
    <w:rsid w:val="00A6097B"/>
    <w:rsid w:val="00A62466"/>
    <w:rsid w:val="00A627DE"/>
    <w:rsid w:val="00A63834"/>
    <w:rsid w:val="00A666C1"/>
    <w:rsid w:val="00A67A71"/>
    <w:rsid w:val="00A67AB7"/>
    <w:rsid w:val="00A717D4"/>
    <w:rsid w:val="00A73BE2"/>
    <w:rsid w:val="00A764C1"/>
    <w:rsid w:val="00A76CAB"/>
    <w:rsid w:val="00A7716C"/>
    <w:rsid w:val="00A82753"/>
    <w:rsid w:val="00A8350A"/>
    <w:rsid w:val="00A90666"/>
    <w:rsid w:val="00A91384"/>
    <w:rsid w:val="00A956C9"/>
    <w:rsid w:val="00A97582"/>
    <w:rsid w:val="00AA072C"/>
    <w:rsid w:val="00AA09EB"/>
    <w:rsid w:val="00AA156D"/>
    <w:rsid w:val="00AA24ED"/>
    <w:rsid w:val="00AA3B1E"/>
    <w:rsid w:val="00AA65D8"/>
    <w:rsid w:val="00AB0754"/>
    <w:rsid w:val="00AB2DED"/>
    <w:rsid w:val="00AB6EDB"/>
    <w:rsid w:val="00AB71EF"/>
    <w:rsid w:val="00AB7B00"/>
    <w:rsid w:val="00AC0DE7"/>
    <w:rsid w:val="00AC0EC8"/>
    <w:rsid w:val="00AC2DDE"/>
    <w:rsid w:val="00AC619C"/>
    <w:rsid w:val="00AD1014"/>
    <w:rsid w:val="00AD659A"/>
    <w:rsid w:val="00AD6F9D"/>
    <w:rsid w:val="00AD75BD"/>
    <w:rsid w:val="00AE44A2"/>
    <w:rsid w:val="00AE46E8"/>
    <w:rsid w:val="00AE4D44"/>
    <w:rsid w:val="00AE5461"/>
    <w:rsid w:val="00AE7958"/>
    <w:rsid w:val="00AF13C3"/>
    <w:rsid w:val="00AF1E30"/>
    <w:rsid w:val="00AF2757"/>
    <w:rsid w:val="00AF50E6"/>
    <w:rsid w:val="00AF53FC"/>
    <w:rsid w:val="00B02961"/>
    <w:rsid w:val="00B03CBD"/>
    <w:rsid w:val="00B03EE3"/>
    <w:rsid w:val="00B078F8"/>
    <w:rsid w:val="00B14498"/>
    <w:rsid w:val="00B15DC3"/>
    <w:rsid w:val="00B203B1"/>
    <w:rsid w:val="00B2314E"/>
    <w:rsid w:val="00B24EEE"/>
    <w:rsid w:val="00B24FA8"/>
    <w:rsid w:val="00B25ABC"/>
    <w:rsid w:val="00B2638E"/>
    <w:rsid w:val="00B27372"/>
    <w:rsid w:val="00B338B2"/>
    <w:rsid w:val="00B37D9E"/>
    <w:rsid w:val="00B417D6"/>
    <w:rsid w:val="00B4581F"/>
    <w:rsid w:val="00B461EA"/>
    <w:rsid w:val="00B462A5"/>
    <w:rsid w:val="00B46721"/>
    <w:rsid w:val="00B46999"/>
    <w:rsid w:val="00B471B0"/>
    <w:rsid w:val="00B477BD"/>
    <w:rsid w:val="00B51134"/>
    <w:rsid w:val="00B51C3C"/>
    <w:rsid w:val="00B53091"/>
    <w:rsid w:val="00B568E6"/>
    <w:rsid w:val="00B62AD8"/>
    <w:rsid w:val="00B658E5"/>
    <w:rsid w:val="00B704FF"/>
    <w:rsid w:val="00B70AEC"/>
    <w:rsid w:val="00B70BAA"/>
    <w:rsid w:val="00B736A7"/>
    <w:rsid w:val="00B742BC"/>
    <w:rsid w:val="00B7511E"/>
    <w:rsid w:val="00B75297"/>
    <w:rsid w:val="00B75FA4"/>
    <w:rsid w:val="00B76687"/>
    <w:rsid w:val="00B81D4D"/>
    <w:rsid w:val="00B83442"/>
    <w:rsid w:val="00B83535"/>
    <w:rsid w:val="00B83B7B"/>
    <w:rsid w:val="00B84178"/>
    <w:rsid w:val="00B84712"/>
    <w:rsid w:val="00B84775"/>
    <w:rsid w:val="00B8566E"/>
    <w:rsid w:val="00B85690"/>
    <w:rsid w:val="00B87B80"/>
    <w:rsid w:val="00B97A0A"/>
    <w:rsid w:val="00BA22D8"/>
    <w:rsid w:val="00BA317B"/>
    <w:rsid w:val="00BA7613"/>
    <w:rsid w:val="00BA7627"/>
    <w:rsid w:val="00BA7884"/>
    <w:rsid w:val="00BB0E75"/>
    <w:rsid w:val="00BB2860"/>
    <w:rsid w:val="00BB678E"/>
    <w:rsid w:val="00BC3B85"/>
    <w:rsid w:val="00BC6BE7"/>
    <w:rsid w:val="00BD5A5E"/>
    <w:rsid w:val="00BD5C00"/>
    <w:rsid w:val="00BE7BC5"/>
    <w:rsid w:val="00BE7E56"/>
    <w:rsid w:val="00BE7E87"/>
    <w:rsid w:val="00BF0ADC"/>
    <w:rsid w:val="00BF0D74"/>
    <w:rsid w:val="00BF2367"/>
    <w:rsid w:val="00BF278C"/>
    <w:rsid w:val="00BF29D8"/>
    <w:rsid w:val="00BF34DF"/>
    <w:rsid w:val="00BF7AED"/>
    <w:rsid w:val="00BF7D8A"/>
    <w:rsid w:val="00C00CA9"/>
    <w:rsid w:val="00C019AC"/>
    <w:rsid w:val="00C02635"/>
    <w:rsid w:val="00C02D0E"/>
    <w:rsid w:val="00C0633E"/>
    <w:rsid w:val="00C06FED"/>
    <w:rsid w:val="00C13B3D"/>
    <w:rsid w:val="00C17470"/>
    <w:rsid w:val="00C17F87"/>
    <w:rsid w:val="00C20CC7"/>
    <w:rsid w:val="00C24E89"/>
    <w:rsid w:val="00C32528"/>
    <w:rsid w:val="00C333F4"/>
    <w:rsid w:val="00C33B6E"/>
    <w:rsid w:val="00C4378B"/>
    <w:rsid w:val="00C453AD"/>
    <w:rsid w:val="00C47476"/>
    <w:rsid w:val="00C51212"/>
    <w:rsid w:val="00C5176E"/>
    <w:rsid w:val="00C51A8F"/>
    <w:rsid w:val="00C528F4"/>
    <w:rsid w:val="00C53DEF"/>
    <w:rsid w:val="00C563BB"/>
    <w:rsid w:val="00C5718B"/>
    <w:rsid w:val="00C60C33"/>
    <w:rsid w:val="00C60F2F"/>
    <w:rsid w:val="00C64636"/>
    <w:rsid w:val="00C72E6D"/>
    <w:rsid w:val="00C737B2"/>
    <w:rsid w:val="00C75AE5"/>
    <w:rsid w:val="00C842CA"/>
    <w:rsid w:val="00C8550C"/>
    <w:rsid w:val="00C86CF3"/>
    <w:rsid w:val="00C87ED7"/>
    <w:rsid w:val="00C95646"/>
    <w:rsid w:val="00C971DD"/>
    <w:rsid w:val="00CA0684"/>
    <w:rsid w:val="00CA36BA"/>
    <w:rsid w:val="00CA49E7"/>
    <w:rsid w:val="00CB06B3"/>
    <w:rsid w:val="00CB08CB"/>
    <w:rsid w:val="00CB38F9"/>
    <w:rsid w:val="00CB71C3"/>
    <w:rsid w:val="00CB7F34"/>
    <w:rsid w:val="00CC0F7A"/>
    <w:rsid w:val="00CC2085"/>
    <w:rsid w:val="00CC5613"/>
    <w:rsid w:val="00CC6F05"/>
    <w:rsid w:val="00CC7D9A"/>
    <w:rsid w:val="00CD45AA"/>
    <w:rsid w:val="00CD686E"/>
    <w:rsid w:val="00CE4ADE"/>
    <w:rsid w:val="00CF0D6D"/>
    <w:rsid w:val="00CF1417"/>
    <w:rsid w:val="00CF323D"/>
    <w:rsid w:val="00D00C19"/>
    <w:rsid w:val="00D03841"/>
    <w:rsid w:val="00D03E3F"/>
    <w:rsid w:val="00D03ED5"/>
    <w:rsid w:val="00D14F2C"/>
    <w:rsid w:val="00D15620"/>
    <w:rsid w:val="00D1780C"/>
    <w:rsid w:val="00D25539"/>
    <w:rsid w:val="00D25A26"/>
    <w:rsid w:val="00D30431"/>
    <w:rsid w:val="00D32DF5"/>
    <w:rsid w:val="00D359D3"/>
    <w:rsid w:val="00D36565"/>
    <w:rsid w:val="00D414B8"/>
    <w:rsid w:val="00D41D76"/>
    <w:rsid w:val="00D47AC3"/>
    <w:rsid w:val="00D56557"/>
    <w:rsid w:val="00D575F6"/>
    <w:rsid w:val="00D61446"/>
    <w:rsid w:val="00D61E8D"/>
    <w:rsid w:val="00D645CD"/>
    <w:rsid w:val="00D64C90"/>
    <w:rsid w:val="00D65C22"/>
    <w:rsid w:val="00D72FC2"/>
    <w:rsid w:val="00D7494D"/>
    <w:rsid w:val="00D761B8"/>
    <w:rsid w:val="00D83B99"/>
    <w:rsid w:val="00D84F8F"/>
    <w:rsid w:val="00D92BFC"/>
    <w:rsid w:val="00D96391"/>
    <w:rsid w:val="00D96CC6"/>
    <w:rsid w:val="00DA760A"/>
    <w:rsid w:val="00DA76A5"/>
    <w:rsid w:val="00DB0B10"/>
    <w:rsid w:val="00DB0B8B"/>
    <w:rsid w:val="00DC08C7"/>
    <w:rsid w:val="00DC106D"/>
    <w:rsid w:val="00DC19A6"/>
    <w:rsid w:val="00DC4DA2"/>
    <w:rsid w:val="00DC720D"/>
    <w:rsid w:val="00DD0281"/>
    <w:rsid w:val="00DD30A4"/>
    <w:rsid w:val="00DD72E7"/>
    <w:rsid w:val="00DD77EC"/>
    <w:rsid w:val="00DD7FE7"/>
    <w:rsid w:val="00DE1F23"/>
    <w:rsid w:val="00DE2AEB"/>
    <w:rsid w:val="00DE3E62"/>
    <w:rsid w:val="00DE3EB1"/>
    <w:rsid w:val="00DE5595"/>
    <w:rsid w:val="00DE7DB3"/>
    <w:rsid w:val="00DF1057"/>
    <w:rsid w:val="00DF148D"/>
    <w:rsid w:val="00DF28A0"/>
    <w:rsid w:val="00DF6B0E"/>
    <w:rsid w:val="00E0133B"/>
    <w:rsid w:val="00E02B7A"/>
    <w:rsid w:val="00E031E9"/>
    <w:rsid w:val="00E0443F"/>
    <w:rsid w:val="00E04EF6"/>
    <w:rsid w:val="00E056C0"/>
    <w:rsid w:val="00E06F14"/>
    <w:rsid w:val="00E13BE0"/>
    <w:rsid w:val="00E17B08"/>
    <w:rsid w:val="00E20C7A"/>
    <w:rsid w:val="00E2106B"/>
    <w:rsid w:val="00E21149"/>
    <w:rsid w:val="00E31F84"/>
    <w:rsid w:val="00E32D58"/>
    <w:rsid w:val="00E36A70"/>
    <w:rsid w:val="00E457EE"/>
    <w:rsid w:val="00E52212"/>
    <w:rsid w:val="00E52E99"/>
    <w:rsid w:val="00E54BF0"/>
    <w:rsid w:val="00E60192"/>
    <w:rsid w:val="00E62F94"/>
    <w:rsid w:val="00E643D8"/>
    <w:rsid w:val="00E64BE9"/>
    <w:rsid w:val="00E70CCA"/>
    <w:rsid w:val="00E72DFA"/>
    <w:rsid w:val="00E7337A"/>
    <w:rsid w:val="00E74881"/>
    <w:rsid w:val="00E748F0"/>
    <w:rsid w:val="00E758F6"/>
    <w:rsid w:val="00E81E52"/>
    <w:rsid w:val="00E8465F"/>
    <w:rsid w:val="00E85DBF"/>
    <w:rsid w:val="00E86F1D"/>
    <w:rsid w:val="00E93D42"/>
    <w:rsid w:val="00E96F7D"/>
    <w:rsid w:val="00E978A4"/>
    <w:rsid w:val="00E97D37"/>
    <w:rsid w:val="00EA0B2A"/>
    <w:rsid w:val="00EA2927"/>
    <w:rsid w:val="00EA2951"/>
    <w:rsid w:val="00EA317B"/>
    <w:rsid w:val="00EA45A1"/>
    <w:rsid w:val="00EA5C48"/>
    <w:rsid w:val="00EA6509"/>
    <w:rsid w:val="00EB07DA"/>
    <w:rsid w:val="00EB094B"/>
    <w:rsid w:val="00EB77A0"/>
    <w:rsid w:val="00EB7979"/>
    <w:rsid w:val="00EC31D3"/>
    <w:rsid w:val="00EC35D7"/>
    <w:rsid w:val="00ED25DD"/>
    <w:rsid w:val="00ED4C59"/>
    <w:rsid w:val="00EE021B"/>
    <w:rsid w:val="00EE3840"/>
    <w:rsid w:val="00EE544A"/>
    <w:rsid w:val="00EE66ED"/>
    <w:rsid w:val="00EE728E"/>
    <w:rsid w:val="00EF0860"/>
    <w:rsid w:val="00EF2E66"/>
    <w:rsid w:val="00EF36F4"/>
    <w:rsid w:val="00EF39B1"/>
    <w:rsid w:val="00EF7EF9"/>
    <w:rsid w:val="00F01150"/>
    <w:rsid w:val="00F0122F"/>
    <w:rsid w:val="00F03276"/>
    <w:rsid w:val="00F04B80"/>
    <w:rsid w:val="00F0707B"/>
    <w:rsid w:val="00F07DA8"/>
    <w:rsid w:val="00F11F89"/>
    <w:rsid w:val="00F12819"/>
    <w:rsid w:val="00F132C9"/>
    <w:rsid w:val="00F135D6"/>
    <w:rsid w:val="00F13FFB"/>
    <w:rsid w:val="00F160C5"/>
    <w:rsid w:val="00F17064"/>
    <w:rsid w:val="00F21FCB"/>
    <w:rsid w:val="00F2407E"/>
    <w:rsid w:val="00F26138"/>
    <w:rsid w:val="00F275AE"/>
    <w:rsid w:val="00F27C01"/>
    <w:rsid w:val="00F31370"/>
    <w:rsid w:val="00F31AF0"/>
    <w:rsid w:val="00F32B9F"/>
    <w:rsid w:val="00F334D9"/>
    <w:rsid w:val="00F33E53"/>
    <w:rsid w:val="00F37D8F"/>
    <w:rsid w:val="00F438F4"/>
    <w:rsid w:val="00F45D26"/>
    <w:rsid w:val="00F47A50"/>
    <w:rsid w:val="00F47D49"/>
    <w:rsid w:val="00F51DB7"/>
    <w:rsid w:val="00F54782"/>
    <w:rsid w:val="00F562BF"/>
    <w:rsid w:val="00F563C2"/>
    <w:rsid w:val="00F56C16"/>
    <w:rsid w:val="00F60ACB"/>
    <w:rsid w:val="00F61A75"/>
    <w:rsid w:val="00F63E13"/>
    <w:rsid w:val="00F70A5C"/>
    <w:rsid w:val="00F74A13"/>
    <w:rsid w:val="00F7581D"/>
    <w:rsid w:val="00F80173"/>
    <w:rsid w:val="00F83688"/>
    <w:rsid w:val="00F84C27"/>
    <w:rsid w:val="00F85570"/>
    <w:rsid w:val="00F93EE3"/>
    <w:rsid w:val="00FA019B"/>
    <w:rsid w:val="00FA0C30"/>
    <w:rsid w:val="00FA10B5"/>
    <w:rsid w:val="00FA3175"/>
    <w:rsid w:val="00FA54E0"/>
    <w:rsid w:val="00FA57CB"/>
    <w:rsid w:val="00FA6655"/>
    <w:rsid w:val="00FA7DA6"/>
    <w:rsid w:val="00FB2DB3"/>
    <w:rsid w:val="00FB313C"/>
    <w:rsid w:val="00FC2820"/>
    <w:rsid w:val="00FC2BD5"/>
    <w:rsid w:val="00FC5914"/>
    <w:rsid w:val="00FD74CA"/>
    <w:rsid w:val="00FE0D55"/>
    <w:rsid w:val="00FE2430"/>
    <w:rsid w:val="00FE5F57"/>
    <w:rsid w:val="00FE6EAA"/>
    <w:rsid w:val="00FF2D08"/>
    <w:rsid w:val="00FF3F30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75A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B475A"/>
    <w:pPr>
      <w:keepNext/>
      <w:jc w:val="center"/>
      <w:outlineLvl w:val="0"/>
    </w:pPr>
    <w:rPr>
      <w:rFonts w:eastAsia="Batang"/>
      <w:color w:val="0000FF"/>
      <w:sz w:val="32"/>
      <w:szCs w:val="32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0B475A"/>
    <w:pPr>
      <w:keepNext/>
      <w:jc w:val="center"/>
      <w:outlineLvl w:val="1"/>
    </w:pPr>
    <w:rPr>
      <w:rFonts w:eastAsia="Batang"/>
      <w:b/>
      <w:bCs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B475A"/>
    <w:rPr>
      <w:rFonts w:ascii="Times New Roman" w:eastAsia="Batang" w:hAnsi="Times New Roman" w:cs="Times New Roman"/>
      <w:color w:val="0000FF"/>
      <w:sz w:val="20"/>
      <w:szCs w:val="20"/>
      <w:lang w:eastAsia="uk-UA"/>
    </w:rPr>
  </w:style>
  <w:style w:type="character" w:customStyle="1" w:styleId="20">
    <w:name w:val="Заголовок 2 Знак"/>
    <w:link w:val="2"/>
    <w:uiPriority w:val="99"/>
    <w:locked/>
    <w:rsid w:val="000B475A"/>
    <w:rPr>
      <w:rFonts w:ascii="Times New Roman" w:eastAsia="Batang" w:hAnsi="Times New Roman" w:cs="Times New Roman"/>
      <w:b/>
      <w:bCs/>
      <w:sz w:val="20"/>
      <w:szCs w:val="20"/>
      <w:lang w:eastAsia="uk-UA"/>
    </w:rPr>
  </w:style>
  <w:style w:type="paragraph" w:styleId="a3">
    <w:name w:val="header"/>
    <w:basedOn w:val="a"/>
    <w:link w:val="a4"/>
    <w:uiPriority w:val="99"/>
    <w:rsid w:val="000B47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B475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тиль"/>
    <w:uiPriority w:val="99"/>
    <w:rsid w:val="000B475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rsid w:val="000B47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B475A"/>
    <w:rPr>
      <w:rFonts w:ascii="Tahoma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B856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B8566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F51DB7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F51DB7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rsid w:val="008D22D4"/>
    <w:pPr>
      <w:spacing w:after="120"/>
    </w:pPr>
  </w:style>
  <w:style w:type="character" w:customStyle="1" w:styleId="ab">
    <w:name w:val="Основной текст Знак"/>
    <w:link w:val="aa"/>
    <w:uiPriority w:val="99"/>
    <w:semiHidden/>
    <w:locked/>
    <w:rsid w:val="008D22D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c">
    <w:name w:val="Знак Знак Знак Знак"/>
    <w:basedOn w:val="a"/>
    <w:uiPriority w:val="99"/>
    <w:rsid w:val="008D22D4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920DB2"/>
    <w:pPr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rsid w:val="002C17E2"/>
  </w:style>
  <w:style w:type="character" w:styleId="ae">
    <w:name w:val="Strong"/>
    <w:uiPriority w:val="22"/>
    <w:qFormat/>
    <w:locked/>
    <w:rsid w:val="0041333B"/>
    <w:rPr>
      <w:b/>
      <w:bCs/>
    </w:rPr>
  </w:style>
  <w:style w:type="character" w:styleId="af">
    <w:name w:val="Emphasis"/>
    <w:uiPriority w:val="20"/>
    <w:qFormat/>
    <w:locked/>
    <w:rsid w:val="007246CB"/>
    <w:rPr>
      <w:i/>
      <w:iCs/>
    </w:rPr>
  </w:style>
  <w:style w:type="paragraph" w:styleId="af0">
    <w:name w:val="Normal (Web)"/>
    <w:basedOn w:val="a"/>
    <w:uiPriority w:val="99"/>
    <w:unhideWhenUsed/>
    <w:rsid w:val="00AA24ED"/>
  </w:style>
  <w:style w:type="character" w:customStyle="1" w:styleId="textexposedshow">
    <w:name w:val="text_exposed_show"/>
    <w:rsid w:val="000F76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98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9E7FF-8E28-4903-A4FE-A744A1C02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3715</TotalTime>
  <Pages>9</Pages>
  <Words>14413</Words>
  <Characters>8216</Characters>
  <Application>Microsoft Office Word</Application>
  <DocSecurity>0</DocSecurity>
  <Lines>68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1034</cp:revision>
  <cp:lastPrinted>2019-09-17T09:22:00Z</cp:lastPrinted>
  <dcterms:created xsi:type="dcterms:W3CDTF">2014-10-30T14:02:00Z</dcterms:created>
  <dcterms:modified xsi:type="dcterms:W3CDTF">2019-11-04T07:34:00Z</dcterms:modified>
</cp:coreProperties>
</file>